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BCED" w14:textId="23AD1F58" w:rsidR="00D245CB" w:rsidRPr="00482935" w:rsidRDefault="00D245CB" w:rsidP="008F0961">
      <w:pPr>
        <w:pStyle w:val="Title"/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5254C4">
        <w:rPr>
          <w:rFonts w:ascii="Arial" w:hAnsi="Arial" w:cs="Arial"/>
          <w:b/>
          <w:bCs/>
          <w:color w:val="266080"/>
          <w:sz w:val="52"/>
          <w:szCs w:val="52"/>
        </w:rPr>
        <w:t>ANNUAL POSTER COMPETITION 202</w:t>
      </w:r>
      <w:r w:rsidR="00AA4820">
        <w:rPr>
          <w:rFonts w:ascii="Arial" w:hAnsi="Arial" w:cs="Arial"/>
          <w:b/>
          <w:bCs/>
          <w:color w:val="266080"/>
          <w:sz w:val="52"/>
          <w:szCs w:val="52"/>
        </w:rPr>
        <w:t>5</w:t>
      </w:r>
      <w:r w:rsidR="008F0961">
        <w:rPr>
          <w:rFonts w:ascii="Arial" w:hAnsi="Arial" w:cs="Arial"/>
          <w:b/>
          <w:bCs/>
          <w:color w:val="266080"/>
          <w:sz w:val="52"/>
          <w:szCs w:val="52"/>
        </w:rPr>
        <w:t xml:space="preserve"> </w:t>
      </w:r>
    </w:p>
    <w:p w14:paraId="4C5F9D59" w14:textId="77777777" w:rsidR="00D245CB" w:rsidRPr="005254C4" w:rsidRDefault="00D245CB" w:rsidP="00D245CB">
      <w:pPr>
        <w:pStyle w:val="Subtitle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B244397" w14:textId="77777777" w:rsidR="00D245CB" w:rsidRPr="005254C4" w:rsidRDefault="00D245CB" w:rsidP="00D245CB">
      <w:pPr>
        <w:pStyle w:val="Subtitle"/>
        <w:spacing w:after="0" w:line="240" w:lineRule="auto"/>
        <w:jc w:val="center"/>
        <w:rPr>
          <w:rFonts w:ascii="Arial" w:hAnsi="Arial" w:cs="Arial"/>
          <w:b/>
          <w:bCs/>
          <w:color w:val="266080"/>
          <w:sz w:val="48"/>
          <w:szCs w:val="48"/>
        </w:rPr>
      </w:pPr>
      <w:r w:rsidRPr="005254C4">
        <w:rPr>
          <w:rFonts w:ascii="Arial" w:hAnsi="Arial" w:cs="Arial"/>
          <w:b/>
          <w:bCs/>
          <w:color w:val="266080"/>
          <w:sz w:val="48"/>
          <w:szCs w:val="48"/>
        </w:rPr>
        <w:t>Call for Poster Presentations</w:t>
      </w:r>
    </w:p>
    <w:p w14:paraId="0941ACAF" w14:textId="77777777" w:rsidR="00D245CB" w:rsidRPr="005254C4" w:rsidRDefault="00D245CB" w:rsidP="00D245CB">
      <w:pPr>
        <w:pStyle w:val="Subtitle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8A6B39" w14:textId="171684EF" w:rsidR="00D245CB" w:rsidRPr="005254C4" w:rsidRDefault="00D245CB" w:rsidP="00D245CB">
      <w:pPr>
        <w:pStyle w:val="Subtitle"/>
        <w:shd w:val="clear" w:color="auto" w:fill="DEEAF6" w:themeFill="accent1" w:themeFillTint="33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5602254"/>
      <w:r w:rsidRPr="005254C4">
        <w:rPr>
          <w:rFonts w:ascii="Arial" w:hAnsi="Arial" w:cs="Arial"/>
          <w:b/>
          <w:bCs/>
          <w:sz w:val="24"/>
          <w:szCs w:val="24"/>
        </w:rPr>
        <w:t xml:space="preserve">Oral Health </w:t>
      </w:r>
      <w:r w:rsidR="00081336">
        <w:rPr>
          <w:rFonts w:ascii="Arial" w:hAnsi="Arial" w:cs="Arial"/>
          <w:b/>
          <w:bCs/>
          <w:sz w:val="24"/>
          <w:szCs w:val="24"/>
        </w:rPr>
        <w:t>Summit</w:t>
      </w:r>
      <w:r w:rsidRPr="005254C4">
        <w:rPr>
          <w:rFonts w:ascii="Arial" w:hAnsi="Arial" w:cs="Arial"/>
          <w:b/>
          <w:bCs/>
          <w:sz w:val="24"/>
          <w:szCs w:val="24"/>
        </w:rPr>
        <w:t xml:space="preserve">   |   </w:t>
      </w:r>
      <w:r w:rsidR="002E4B3C">
        <w:rPr>
          <w:rFonts w:ascii="Arial" w:hAnsi="Arial" w:cs="Arial"/>
          <w:b/>
          <w:bCs/>
          <w:sz w:val="24"/>
          <w:szCs w:val="24"/>
        </w:rPr>
        <w:t>2</w:t>
      </w:r>
      <w:r w:rsidR="005360F7">
        <w:rPr>
          <w:rFonts w:ascii="Arial" w:hAnsi="Arial" w:cs="Arial"/>
          <w:b/>
          <w:bCs/>
          <w:sz w:val="24"/>
          <w:szCs w:val="24"/>
        </w:rPr>
        <w:t>8</w:t>
      </w:r>
      <w:r w:rsidR="002E4B3C" w:rsidRPr="002E4B3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E4B3C">
        <w:rPr>
          <w:rFonts w:ascii="Arial" w:hAnsi="Arial" w:cs="Arial"/>
          <w:b/>
          <w:bCs/>
          <w:sz w:val="24"/>
          <w:szCs w:val="24"/>
        </w:rPr>
        <w:t xml:space="preserve"> &amp; 29</w:t>
      </w:r>
      <w:r w:rsidR="002E4B3C" w:rsidRPr="002E4B3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E4B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4C4">
        <w:rPr>
          <w:rFonts w:ascii="Arial" w:hAnsi="Arial" w:cs="Arial"/>
          <w:b/>
          <w:bCs/>
          <w:sz w:val="24"/>
          <w:szCs w:val="24"/>
        </w:rPr>
        <w:t>November 202</w:t>
      </w:r>
      <w:r w:rsidR="005360F7">
        <w:rPr>
          <w:rFonts w:ascii="Arial" w:hAnsi="Arial" w:cs="Arial"/>
          <w:b/>
          <w:bCs/>
          <w:sz w:val="24"/>
          <w:szCs w:val="24"/>
        </w:rPr>
        <w:t>5</w:t>
      </w:r>
      <w:r w:rsidRPr="005254C4">
        <w:rPr>
          <w:rFonts w:ascii="Arial" w:hAnsi="Arial" w:cs="Arial"/>
          <w:b/>
          <w:bCs/>
          <w:sz w:val="24"/>
          <w:szCs w:val="24"/>
        </w:rPr>
        <w:t xml:space="preserve">   |   </w:t>
      </w:r>
      <w:r w:rsidR="002E4B3C">
        <w:rPr>
          <w:rFonts w:ascii="Arial" w:hAnsi="Arial" w:cs="Arial"/>
          <w:b/>
          <w:bCs/>
          <w:sz w:val="24"/>
          <w:szCs w:val="24"/>
        </w:rPr>
        <w:t>Edinburgh</w:t>
      </w:r>
    </w:p>
    <w:bookmarkEnd w:id="0"/>
    <w:p w14:paraId="71966CCE" w14:textId="77777777" w:rsidR="007A55E7" w:rsidRPr="005254C4" w:rsidRDefault="007A55E7" w:rsidP="007A55E7">
      <w:pPr>
        <w:rPr>
          <w:rFonts w:ascii="Arial" w:hAnsi="Arial" w:cs="Arial"/>
          <w:lang w:eastAsia="en-GB"/>
        </w:rPr>
      </w:pPr>
    </w:p>
    <w:p w14:paraId="5B55DDCD" w14:textId="32D907B5" w:rsidR="001F499F" w:rsidRPr="005254C4" w:rsidRDefault="007A55E7" w:rsidP="007A55E7">
      <w:pPr>
        <w:shd w:val="clear" w:color="auto" w:fill="E7E6E6" w:themeFill="background2"/>
        <w:spacing w:after="0"/>
        <w:jc w:val="both"/>
        <w:rPr>
          <w:rFonts w:ascii="Arial" w:hAnsi="Arial" w:cs="Arial"/>
          <w:b/>
          <w:noProof/>
          <w:sz w:val="24"/>
          <w:szCs w:val="24"/>
          <w:shd w:val="clear" w:color="auto" w:fill="E7E6E6" w:themeFill="background2"/>
          <w:lang w:eastAsia="en-GB"/>
        </w:rPr>
      </w:pPr>
      <w:r w:rsidRPr="005254C4">
        <w:rPr>
          <w:rFonts w:ascii="Arial" w:hAnsi="Arial" w:cs="Arial"/>
          <w:b/>
          <w:noProof/>
          <w:sz w:val="32"/>
          <w:szCs w:val="32"/>
          <w:shd w:val="clear" w:color="auto" w:fill="E7E6E6" w:themeFill="background2"/>
          <w:lang w:eastAsia="en-GB"/>
        </w:rPr>
        <w:t>POSTER SUBMISSION FORM</w:t>
      </w:r>
      <w:r w:rsidRPr="005254C4">
        <w:rPr>
          <w:rFonts w:ascii="Arial" w:hAnsi="Arial" w:cs="Arial"/>
          <w:b/>
          <w:noProof/>
          <w:sz w:val="24"/>
          <w:szCs w:val="24"/>
          <w:shd w:val="clear" w:color="auto" w:fill="E7E6E6" w:themeFill="background2"/>
          <w:lang w:eastAsia="en-GB"/>
        </w:rPr>
        <w:t xml:space="preserve"> </w:t>
      </w:r>
      <w:r w:rsidR="004A4867" w:rsidRPr="005254C4">
        <w:rPr>
          <w:rFonts w:ascii="Arial" w:hAnsi="Arial" w:cs="Arial"/>
          <w:b/>
          <w:noProof/>
          <w:sz w:val="24"/>
          <w:szCs w:val="24"/>
          <w:shd w:val="clear" w:color="auto" w:fill="E7E6E6" w:themeFill="background2"/>
          <w:lang w:eastAsia="en-GB"/>
        </w:rPr>
        <w:t>(300 words)</w:t>
      </w:r>
      <w:r w:rsidR="004A4867" w:rsidRPr="005254C4">
        <w:rPr>
          <w:rFonts w:ascii="Arial" w:hAnsi="Arial" w:cs="Arial"/>
          <w:b/>
          <w:noProof/>
          <w:sz w:val="24"/>
          <w:szCs w:val="24"/>
          <w:shd w:val="clear" w:color="auto" w:fill="E7E6E6" w:themeFill="background2"/>
          <w:lang w:eastAsia="en-GB"/>
        </w:rPr>
        <w:tab/>
      </w:r>
    </w:p>
    <w:p w14:paraId="360B01B6" w14:textId="7DE72631" w:rsidR="004A4867" w:rsidRDefault="004A4867" w:rsidP="00F27252">
      <w:pPr>
        <w:spacing w:after="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C06AB5">
        <w:rPr>
          <w:rFonts w:ascii="Arial" w:hAnsi="Arial" w:cs="Arial"/>
          <w:i/>
          <w:iCs/>
          <w:sz w:val="20"/>
          <w:szCs w:val="20"/>
          <w:lang w:eastAsia="en-GB"/>
        </w:rPr>
        <w:t>To be completed in conjunction and following the advice in the Poster Competition Terms and Conditions</w:t>
      </w:r>
    </w:p>
    <w:p w14:paraId="27B1173E" w14:textId="77777777" w:rsidR="00C06AB5" w:rsidRPr="00C06AB5" w:rsidRDefault="00C06AB5" w:rsidP="00F27252">
      <w:pPr>
        <w:spacing w:after="0"/>
        <w:jc w:val="both"/>
        <w:rPr>
          <w:rFonts w:ascii="Arial" w:hAnsi="Arial" w:cs="Arial"/>
          <w:i/>
          <w:iCs/>
          <w:vanish/>
          <w:sz w:val="20"/>
          <w:szCs w:val="20"/>
          <w:lang w:eastAsia="en-GB"/>
          <w:specVanish/>
        </w:rPr>
      </w:pPr>
    </w:p>
    <w:p w14:paraId="5F4D6521" w14:textId="64C6489C" w:rsidR="004A4867" w:rsidRPr="00C06AB5" w:rsidRDefault="001F499F" w:rsidP="00F27252">
      <w:pPr>
        <w:pStyle w:val="Subtitle"/>
        <w:tabs>
          <w:tab w:val="left" w:pos="1701"/>
        </w:tabs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  <w:lang w:eastAsia="en-GB"/>
        </w:rPr>
      </w:pPr>
      <w:r w:rsidRPr="00C06AB5">
        <w:rPr>
          <w:rFonts w:ascii="Arial" w:hAnsi="Arial" w:cs="Arial"/>
          <w:i/>
          <w:iCs/>
          <w:noProof/>
          <w:sz w:val="20"/>
          <w:szCs w:val="20"/>
          <w:lang w:eastAsia="en-GB"/>
        </w:rPr>
        <w:t xml:space="preserve"> </w:t>
      </w:r>
    </w:p>
    <w:tbl>
      <w:tblPr>
        <w:tblW w:w="9493" w:type="dxa"/>
        <w:tblInd w:w="-142" w:type="dxa"/>
        <w:tblLook w:val="04A0" w:firstRow="1" w:lastRow="0" w:firstColumn="1" w:lastColumn="0" w:noHBand="0" w:noVBand="1"/>
      </w:tblPr>
      <w:tblGrid>
        <w:gridCol w:w="1647"/>
        <w:gridCol w:w="7846"/>
      </w:tblGrid>
      <w:tr w:rsidR="002C4C3D" w:rsidRPr="005254C4" w14:paraId="1D7373E8" w14:textId="77777777" w:rsidTr="00375667">
        <w:tc>
          <w:tcPr>
            <w:tcW w:w="1588" w:type="dxa"/>
            <w:vAlign w:val="center"/>
            <w:hideMark/>
          </w:tcPr>
          <w:p w14:paraId="0645381E" w14:textId="77777777" w:rsidR="004A4867" w:rsidRPr="005254C4" w:rsidRDefault="004A4867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Name:</w:t>
            </w:r>
          </w:p>
          <w:p w14:paraId="372D7DCD" w14:textId="02515C0E" w:rsidR="001F499F" w:rsidRPr="005254C4" w:rsidRDefault="001F499F" w:rsidP="001F499F">
            <w:pPr>
              <w:rPr>
                <w:rFonts w:ascii="Arial" w:hAnsi="Arial" w:cs="Arial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4"/>
              <w:szCs w:val="24"/>
              <w:lang w:eastAsia="en-GB"/>
            </w:rPr>
            <w:id w:val="892235260"/>
            <w:placeholder>
              <w:docPart w:val="DefaultPlaceholder_-1854013440"/>
            </w:placeholder>
            <w:showingPlcHdr/>
          </w:sdtPr>
          <w:sdtContent>
            <w:tc>
              <w:tcPr>
                <w:tcW w:w="7905" w:type="dxa"/>
                <w:tcBorders>
                  <w:top w:val="nil"/>
                  <w:left w:val="nil"/>
                  <w:bottom w:val="single" w:sz="4" w:space="0" w:color="A5A5A5"/>
                  <w:right w:val="nil"/>
                </w:tcBorders>
                <w:vAlign w:val="center"/>
              </w:tcPr>
              <w:p w14:paraId="67400101" w14:textId="22BA44C6" w:rsidR="004A4867" w:rsidRPr="005254C4" w:rsidRDefault="00385971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5254C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C4C3D" w:rsidRPr="005254C4" w14:paraId="336D9B0E" w14:textId="77777777" w:rsidTr="00375667">
        <w:tc>
          <w:tcPr>
            <w:tcW w:w="1588" w:type="dxa"/>
            <w:vAlign w:val="center"/>
            <w:hideMark/>
          </w:tcPr>
          <w:p w14:paraId="69CE56EF" w14:textId="28867EC4" w:rsidR="004A4867" w:rsidRPr="005254C4" w:rsidRDefault="004A4867" w:rsidP="00F27252">
            <w:pPr>
              <w:pStyle w:val="Subtitle"/>
              <w:spacing w:before="120" w:after="0" w:line="240" w:lineRule="auto"/>
              <w:ind w:left="34" w:hanging="34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Address:</w:t>
            </w:r>
          </w:p>
          <w:p w14:paraId="71325E60" w14:textId="3C782FCB" w:rsidR="003F70C4" w:rsidRPr="005254C4" w:rsidRDefault="003F70C4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4"/>
              <w:szCs w:val="24"/>
              <w:lang w:eastAsia="en-GB"/>
            </w:rPr>
            <w:id w:val="-561865542"/>
            <w:placeholder>
              <w:docPart w:val="DefaultPlaceholder_-1854013440"/>
            </w:placeholder>
            <w:showingPlcHdr/>
          </w:sdtPr>
          <w:sdtContent>
            <w:tc>
              <w:tcPr>
                <w:tcW w:w="7905" w:type="dxa"/>
                <w:tcBorders>
                  <w:top w:val="single" w:sz="4" w:space="0" w:color="A5A5A5"/>
                  <w:left w:val="nil"/>
                  <w:bottom w:val="single" w:sz="4" w:space="0" w:color="A5A5A5"/>
                  <w:right w:val="nil"/>
                </w:tcBorders>
                <w:vAlign w:val="center"/>
              </w:tcPr>
              <w:p w14:paraId="345B7393" w14:textId="7BD681DB" w:rsidR="004A4867" w:rsidRPr="005254C4" w:rsidRDefault="00385971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5254C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C4C3D" w:rsidRPr="005254C4" w14:paraId="7C2CBB1D" w14:textId="77777777" w:rsidTr="00375667">
        <w:tc>
          <w:tcPr>
            <w:tcW w:w="1588" w:type="dxa"/>
            <w:vAlign w:val="center"/>
            <w:hideMark/>
          </w:tcPr>
          <w:p w14:paraId="7B7CEB30" w14:textId="77777777" w:rsidR="004A4867" w:rsidRPr="005254C4" w:rsidRDefault="004A4867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Telephone:</w:t>
            </w:r>
          </w:p>
          <w:p w14:paraId="23B78A60" w14:textId="58101184" w:rsidR="001F499F" w:rsidRPr="005254C4" w:rsidRDefault="001F499F" w:rsidP="001F499F">
            <w:pPr>
              <w:rPr>
                <w:rFonts w:ascii="Arial" w:hAnsi="Arial" w:cs="Arial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4"/>
              <w:szCs w:val="24"/>
              <w:lang w:eastAsia="en-GB"/>
            </w:rPr>
            <w:id w:val="-1701008577"/>
            <w:placeholder>
              <w:docPart w:val="DefaultPlaceholder_-1854013440"/>
            </w:placeholder>
            <w:showingPlcHdr/>
          </w:sdtPr>
          <w:sdtContent>
            <w:tc>
              <w:tcPr>
                <w:tcW w:w="7905" w:type="dxa"/>
                <w:tcBorders>
                  <w:top w:val="single" w:sz="4" w:space="0" w:color="A5A5A5"/>
                  <w:left w:val="nil"/>
                  <w:bottom w:val="single" w:sz="4" w:space="0" w:color="A5A5A5"/>
                  <w:right w:val="nil"/>
                </w:tcBorders>
                <w:vAlign w:val="center"/>
              </w:tcPr>
              <w:p w14:paraId="53443EDE" w14:textId="028ABD3E" w:rsidR="004A4867" w:rsidRPr="005254C4" w:rsidRDefault="00385971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5254C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C4C3D" w:rsidRPr="005254C4" w14:paraId="769BB746" w14:textId="77777777" w:rsidTr="00375667">
        <w:tc>
          <w:tcPr>
            <w:tcW w:w="1588" w:type="dxa"/>
            <w:vAlign w:val="center"/>
            <w:hideMark/>
          </w:tcPr>
          <w:p w14:paraId="72328DE5" w14:textId="77777777" w:rsidR="004A4867" w:rsidRPr="005254C4" w:rsidRDefault="004A4867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Email:</w:t>
            </w:r>
          </w:p>
          <w:p w14:paraId="5B133A06" w14:textId="02578268" w:rsidR="001F499F" w:rsidRPr="005254C4" w:rsidRDefault="001F499F" w:rsidP="001F499F">
            <w:pPr>
              <w:rPr>
                <w:rFonts w:ascii="Arial" w:hAnsi="Arial" w:cs="Arial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4"/>
              <w:szCs w:val="24"/>
              <w:lang w:eastAsia="en-GB"/>
            </w:rPr>
            <w:id w:val="-924653582"/>
            <w:placeholder>
              <w:docPart w:val="DefaultPlaceholder_-1854013440"/>
            </w:placeholder>
            <w:showingPlcHdr/>
          </w:sdtPr>
          <w:sdtContent>
            <w:tc>
              <w:tcPr>
                <w:tcW w:w="7905" w:type="dxa"/>
                <w:tcBorders>
                  <w:top w:val="single" w:sz="4" w:space="0" w:color="A5A5A5"/>
                  <w:left w:val="nil"/>
                  <w:bottom w:val="single" w:sz="4" w:space="0" w:color="A5A5A5"/>
                  <w:right w:val="nil"/>
                </w:tcBorders>
                <w:vAlign w:val="center"/>
              </w:tcPr>
              <w:p w14:paraId="0BA5E701" w14:textId="564BE7AC" w:rsidR="004A4867" w:rsidRPr="005254C4" w:rsidRDefault="00385971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5254C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ED2F52F" w14:textId="37985390" w:rsidR="004A4867" w:rsidRPr="005254C4" w:rsidRDefault="004A4867" w:rsidP="005254C4">
      <w:pPr>
        <w:tabs>
          <w:tab w:val="left" w:pos="2552"/>
          <w:tab w:val="left" w:pos="4253"/>
        </w:tabs>
        <w:spacing w:after="0"/>
        <w:rPr>
          <w:rFonts w:ascii="Arial" w:hAnsi="Arial" w:cs="Arial"/>
          <w:noProof/>
          <w:sz w:val="24"/>
          <w:szCs w:val="24"/>
          <w:lang w:eastAsia="en-GB"/>
        </w:rPr>
      </w:pPr>
      <w:r w:rsidRPr="005254C4">
        <w:rPr>
          <w:rFonts w:ascii="Arial" w:hAnsi="Arial" w:cs="Arial"/>
          <w:b/>
          <w:bCs/>
          <w:noProof/>
          <w:sz w:val="24"/>
          <w:szCs w:val="24"/>
          <w:lang w:eastAsia="en-GB"/>
        </w:rPr>
        <w:t>Professional Status</w:t>
      </w:r>
      <w:r w:rsidRPr="005254C4">
        <w:rPr>
          <w:rFonts w:ascii="Arial" w:hAnsi="Arial" w:cs="Arial"/>
          <w:noProof/>
          <w:sz w:val="24"/>
          <w:szCs w:val="24"/>
          <w:lang w:eastAsia="en-GB"/>
        </w:rPr>
        <w:t>:</w:t>
      </w:r>
      <w:r w:rsidR="005254C4">
        <w:rPr>
          <w:rFonts w:ascii="Arial" w:hAnsi="Arial" w:cs="Arial"/>
          <w:noProof/>
          <w:sz w:val="24"/>
          <w:szCs w:val="24"/>
          <w:lang w:eastAsia="en-GB"/>
        </w:rPr>
        <w:tab/>
      </w: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1265191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971" w:rsidRPr="005254C4">
            <w:rPr>
              <w:rFonts w:ascii="Segoe UI Symbol" w:eastAsia="MS Gothic" w:hAnsi="Segoe UI Symbol" w:cs="Segoe UI Symbol"/>
              <w:noProof/>
              <w:sz w:val="24"/>
              <w:szCs w:val="24"/>
              <w:lang w:eastAsia="en-GB"/>
            </w:rPr>
            <w:t>☐</w:t>
          </w:r>
        </w:sdtContent>
      </w:sdt>
      <w:r w:rsidRPr="005254C4">
        <w:rPr>
          <w:rFonts w:ascii="Arial" w:hAnsi="Arial" w:cs="Arial"/>
          <w:noProof/>
          <w:sz w:val="24"/>
          <w:szCs w:val="24"/>
          <w:lang w:eastAsia="en-GB"/>
        </w:rPr>
        <w:t xml:space="preserve"> Registrant</w:t>
      </w:r>
      <w:r w:rsidR="002A2424" w:rsidRPr="005254C4">
        <w:rPr>
          <w:rFonts w:ascii="Arial" w:hAnsi="Arial" w:cs="Arial"/>
          <w:noProof/>
          <w:sz w:val="24"/>
          <w:szCs w:val="24"/>
          <w:lang w:eastAsia="en-GB"/>
        </w:rPr>
        <w:tab/>
      </w: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-149047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971" w:rsidRPr="005254C4">
            <w:rPr>
              <w:rFonts w:ascii="Segoe UI Symbol" w:eastAsia="MS Gothic" w:hAnsi="Segoe UI Symbol" w:cs="Segoe UI Symbol"/>
              <w:noProof/>
              <w:sz w:val="24"/>
              <w:szCs w:val="24"/>
              <w:lang w:eastAsia="en-GB"/>
            </w:rPr>
            <w:t>☐</w:t>
          </w:r>
        </w:sdtContent>
      </w:sdt>
      <w:r w:rsidR="002A2424" w:rsidRPr="005254C4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Pr="005254C4">
        <w:rPr>
          <w:rFonts w:ascii="Arial" w:hAnsi="Arial" w:cs="Arial"/>
          <w:noProof/>
          <w:sz w:val="24"/>
          <w:szCs w:val="24"/>
          <w:lang w:eastAsia="en-GB"/>
        </w:rPr>
        <w:t>Student at time of research (undergraduate)</w:t>
      </w:r>
    </w:p>
    <w:p w14:paraId="03DE31F9" w14:textId="77777777" w:rsidR="005254C4" w:rsidRDefault="005254C4" w:rsidP="005254C4">
      <w:pPr>
        <w:tabs>
          <w:tab w:val="left" w:pos="2552"/>
          <w:tab w:val="left" w:pos="4253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336F8" w14:textId="01570EC4" w:rsidR="004A4867" w:rsidRPr="005254C4" w:rsidRDefault="004A4867" w:rsidP="005254C4">
      <w:pPr>
        <w:tabs>
          <w:tab w:val="left" w:pos="2552"/>
          <w:tab w:val="left" w:pos="4253"/>
        </w:tabs>
        <w:spacing w:after="0"/>
        <w:rPr>
          <w:rFonts w:ascii="Arial" w:hAnsi="Arial" w:cs="Arial"/>
          <w:noProof/>
          <w:sz w:val="24"/>
          <w:szCs w:val="24"/>
          <w:lang w:eastAsia="en-GB"/>
        </w:rPr>
      </w:pPr>
      <w:r w:rsidRPr="005254C4">
        <w:rPr>
          <w:rFonts w:ascii="Arial" w:hAnsi="Arial" w:cs="Arial"/>
          <w:b/>
          <w:bCs/>
          <w:sz w:val="24"/>
          <w:szCs w:val="24"/>
        </w:rPr>
        <w:t>Type of Research</w:t>
      </w:r>
      <w:r w:rsidRPr="005254C4">
        <w:rPr>
          <w:rFonts w:ascii="Arial" w:hAnsi="Arial" w:cs="Arial"/>
          <w:sz w:val="24"/>
          <w:szCs w:val="24"/>
        </w:rPr>
        <w:t>:</w:t>
      </w:r>
      <w:r w:rsidR="002A2424" w:rsidRPr="005254C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8388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3AC8" w:rsidRPr="005254C4">
            <w:rPr>
              <w:rFonts w:ascii="Segoe UI Symbol" w:eastAsia="MS Gothic" w:hAnsi="Segoe UI Symbol" w:cs="Segoe UI Symbol"/>
              <w:noProof/>
              <w:sz w:val="24"/>
              <w:szCs w:val="24"/>
              <w:lang w:eastAsia="en-GB"/>
            </w:rPr>
            <w:t>☐</w:t>
          </w:r>
        </w:sdtContent>
      </w:sdt>
      <w:r w:rsidRPr="005254C4">
        <w:rPr>
          <w:rFonts w:ascii="Arial" w:hAnsi="Arial" w:cs="Arial"/>
          <w:noProof/>
          <w:sz w:val="24"/>
          <w:szCs w:val="24"/>
          <w:lang w:eastAsia="en-GB"/>
        </w:rPr>
        <w:t xml:space="preserve"> Primary</w:t>
      </w:r>
      <w:r w:rsidR="002A2424" w:rsidRPr="005254C4">
        <w:rPr>
          <w:rFonts w:ascii="Arial" w:hAnsi="Arial" w:cs="Arial"/>
          <w:noProof/>
          <w:sz w:val="24"/>
          <w:szCs w:val="24"/>
          <w:lang w:eastAsia="en-GB"/>
        </w:rPr>
        <w:tab/>
      </w: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137703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971" w:rsidRPr="005254C4">
            <w:rPr>
              <w:rFonts w:ascii="Segoe UI Symbol" w:eastAsia="MS Gothic" w:hAnsi="Segoe UI Symbol" w:cs="Segoe UI Symbol"/>
              <w:noProof/>
              <w:sz w:val="24"/>
              <w:szCs w:val="24"/>
              <w:lang w:eastAsia="en-GB"/>
            </w:rPr>
            <w:t>☐</w:t>
          </w:r>
        </w:sdtContent>
      </w:sdt>
      <w:r w:rsidRPr="005254C4">
        <w:rPr>
          <w:rFonts w:ascii="Arial" w:hAnsi="Arial" w:cs="Arial"/>
          <w:noProof/>
          <w:sz w:val="24"/>
          <w:szCs w:val="24"/>
          <w:lang w:eastAsia="en-GB"/>
        </w:rPr>
        <w:t xml:space="preserve"> Literature review</w:t>
      </w:r>
      <w:r w:rsidR="002A2424" w:rsidRPr="005254C4">
        <w:rPr>
          <w:rFonts w:ascii="Arial" w:hAnsi="Arial" w:cs="Arial"/>
          <w:noProof/>
          <w:sz w:val="24"/>
          <w:szCs w:val="24"/>
          <w:lang w:eastAsia="en-GB"/>
        </w:rPr>
        <w:tab/>
      </w: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-43151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971" w:rsidRPr="005254C4">
            <w:rPr>
              <w:rFonts w:ascii="Segoe UI Symbol" w:eastAsia="MS Gothic" w:hAnsi="Segoe UI Symbol" w:cs="Segoe UI Symbol"/>
              <w:noProof/>
              <w:sz w:val="24"/>
              <w:szCs w:val="24"/>
              <w:lang w:eastAsia="en-GB"/>
            </w:rPr>
            <w:t>☐</w:t>
          </w:r>
        </w:sdtContent>
      </w:sdt>
      <w:r w:rsidRPr="005254C4">
        <w:rPr>
          <w:rFonts w:ascii="Arial" w:hAnsi="Arial" w:cs="Arial"/>
          <w:noProof/>
          <w:sz w:val="24"/>
          <w:szCs w:val="24"/>
          <w:lang w:eastAsia="en-GB"/>
        </w:rPr>
        <w:t xml:space="preserve"> Secondary data analysis</w:t>
      </w:r>
      <w:r w:rsidR="002A2424" w:rsidRPr="005254C4">
        <w:rPr>
          <w:rFonts w:ascii="Arial" w:hAnsi="Arial" w:cs="Arial"/>
          <w:noProof/>
          <w:sz w:val="24"/>
          <w:szCs w:val="24"/>
          <w:lang w:eastAsia="en-GB"/>
        </w:rPr>
        <w:tab/>
      </w: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49538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971" w:rsidRPr="005254C4">
            <w:rPr>
              <w:rFonts w:ascii="Segoe UI Symbol" w:eastAsia="MS Gothic" w:hAnsi="Segoe UI Symbol" w:cs="Segoe UI Symbol"/>
              <w:noProof/>
              <w:sz w:val="24"/>
              <w:szCs w:val="24"/>
              <w:lang w:eastAsia="en-GB"/>
            </w:rPr>
            <w:t>☐</w:t>
          </w:r>
        </w:sdtContent>
      </w:sdt>
      <w:r w:rsidRPr="005254C4">
        <w:rPr>
          <w:rFonts w:ascii="Arial" w:hAnsi="Arial" w:cs="Arial"/>
          <w:noProof/>
          <w:sz w:val="24"/>
          <w:szCs w:val="24"/>
          <w:lang w:eastAsia="en-GB"/>
        </w:rPr>
        <w:t xml:space="preserve"> Case study</w:t>
      </w:r>
      <w:r w:rsidR="002A2424" w:rsidRPr="005254C4">
        <w:rPr>
          <w:rFonts w:ascii="Arial" w:hAnsi="Arial" w:cs="Arial"/>
          <w:noProof/>
          <w:sz w:val="24"/>
          <w:szCs w:val="24"/>
          <w:lang w:eastAsia="en-GB"/>
        </w:rPr>
        <w:tab/>
      </w:r>
      <w:sdt>
        <w:sdtPr>
          <w:rPr>
            <w:rFonts w:ascii="Arial" w:hAnsi="Arial" w:cs="Arial"/>
            <w:noProof/>
            <w:sz w:val="24"/>
            <w:szCs w:val="24"/>
            <w:lang w:eastAsia="en-GB"/>
          </w:rPr>
          <w:id w:val="161493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971" w:rsidRPr="005254C4">
            <w:rPr>
              <w:rFonts w:ascii="Segoe UI Symbol" w:eastAsia="MS Gothic" w:hAnsi="Segoe UI Symbol" w:cs="Segoe UI Symbol"/>
              <w:noProof/>
              <w:sz w:val="24"/>
              <w:szCs w:val="24"/>
              <w:lang w:eastAsia="en-GB"/>
            </w:rPr>
            <w:t>☐</w:t>
          </w:r>
        </w:sdtContent>
      </w:sdt>
      <w:r w:rsidRPr="005254C4">
        <w:rPr>
          <w:rFonts w:ascii="Arial" w:hAnsi="Arial" w:cs="Arial"/>
          <w:noProof/>
          <w:sz w:val="24"/>
          <w:szCs w:val="24"/>
          <w:lang w:eastAsia="en-GB"/>
        </w:rPr>
        <w:t xml:space="preserve"> Proposal</w:t>
      </w:r>
    </w:p>
    <w:p w14:paraId="4440162F" w14:textId="77777777" w:rsidR="004A4867" w:rsidRDefault="004A4867" w:rsidP="00F27252">
      <w:pPr>
        <w:pStyle w:val="Subtitle"/>
        <w:tabs>
          <w:tab w:val="left" w:pos="1701"/>
        </w:tabs>
        <w:spacing w:before="240"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  <w:lang w:eastAsia="en-GB"/>
        </w:rPr>
      </w:pPr>
      <w:r w:rsidRPr="005254C4">
        <w:rPr>
          <w:rFonts w:ascii="Arial" w:hAnsi="Arial" w:cs="Arial"/>
          <w:noProof/>
          <w:color w:val="auto"/>
          <w:sz w:val="24"/>
          <w:szCs w:val="24"/>
          <w:lang w:eastAsia="en-GB"/>
        </w:rPr>
        <w:t>I would like to submit a Poster Presentation:</w:t>
      </w:r>
    </w:p>
    <w:p w14:paraId="0689EA6F" w14:textId="77777777" w:rsidR="007146C6" w:rsidRPr="007146C6" w:rsidRDefault="007146C6" w:rsidP="007146C6">
      <w:pPr>
        <w:rPr>
          <w:lang w:eastAsia="en-GB"/>
        </w:rPr>
      </w:pPr>
    </w:p>
    <w:tbl>
      <w:tblPr>
        <w:tblW w:w="9493" w:type="dxa"/>
        <w:tblInd w:w="-142" w:type="dxa"/>
        <w:tblLook w:val="04A0" w:firstRow="1" w:lastRow="0" w:firstColumn="1" w:lastColumn="0" w:noHBand="0" w:noVBand="1"/>
      </w:tblPr>
      <w:tblGrid>
        <w:gridCol w:w="1768"/>
        <w:gridCol w:w="7725"/>
      </w:tblGrid>
      <w:tr w:rsidR="002C4C3D" w:rsidRPr="005254C4" w14:paraId="2D3C3E63" w14:textId="77777777" w:rsidTr="002A2424">
        <w:tc>
          <w:tcPr>
            <w:tcW w:w="1555" w:type="dxa"/>
            <w:hideMark/>
          </w:tcPr>
          <w:p w14:paraId="6D06E31B" w14:textId="3291B11D" w:rsidR="004A4867" w:rsidRPr="005254C4" w:rsidRDefault="004A4867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Title:</w:t>
            </w:r>
          </w:p>
          <w:p w14:paraId="35E81739" w14:textId="77777777" w:rsidR="003F70C4" w:rsidRDefault="003F70C4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99FECA7" w14:textId="2479BAFB" w:rsidR="00A35563" w:rsidRPr="005254C4" w:rsidRDefault="00A35563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0"/>
              <w:szCs w:val="20"/>
              <w:lang w:eastAsia="en-GB"/>
            </w:rPr>
            <w:id w:val="764264882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5A5A5"/>
                  <w:right w:val="nil"/>
                </w:tcBorders>
              </w:tcPr>
              <w:p w14:paraId="3746ABDE" w14:textId="5A743654" w:rsidR="004A4867" w:rsidRPr="00AC44D4" w:rsidRDefault="00AC44D4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7146C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C4C3D" w:rsidRPr="005254C4" w14:paraId="5EE0EB82" w14:textId="77777777" w:rsidTr="002A2424">
        <w:tc>
          <w:tcPr>
            <w:tcW w:w="1555" w:type="dxa"/>
            <w:hideMark/>
          </w:tcPr>
          <w:p w14:paraId="0450C3EA" w14:textId="4FD57FA9" w:rsidR="004A4867" w:rsidRDefault="004A4867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Author(s):</w:t>
            </w:r>
          </w:p>
          <w:p w14:paraId="72FA1AC8" w14:textId="77777777" w:rsidR="003F70C4" w:rsidRDefault="003F70C4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0ECC50C" w14:textId="3C437E4A" w:rsidR="00A35563" w:rsidRPr="005254C4" w:rsidRDefault="00A35563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0"/>
              <w:szCs w:val="20"/>
              <w:lang w:eastAsia="en-GB"/>
            </w:rPr>
            <w:id w:val="294252783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5A5A5"/>
                  <w:left w:val="nil"/>
                  <w:bottom w:val="single" w:sz="4" w:space="0" w:color="A5A5A5"/>
                  <w:right w:val="nil"/>
                </w:tcBorders>
              </w:tcPr>
              <w:p w14:paraId="56503A7F" w14:textId="398D8304" w:rsidR="004A4867" w:rsidRPr="00AC44D4" w:rsidRDefault="00385971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  <w:lang w:eastAsia="en-GB"/>
                  </w:rPr>
                </w:pPr>
                <w:r w:rsidRPr="00AC44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C4C3D" w:rsidRPr="005254C4" w14:paraId="498BE892" w14:textId="77777777" w:rsidTr="002A2424">
        <w:tc>
          <w:tcPr>
            <w:tcW w:w="1555" w:type="dxa"/>
            <w:hideMark/>
          </w:tcPr>
          <w:p w14:paraId="118A65E3" w14:textId="39C0B2B9" w:rsidR="004A4867" w:rsidRPr="005254C4" w:rsidRDefault="004A4867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Objectives:</w:t>
            </w:r>
          </w:p>
          <w:p w14:paraId="285617D8" w14:textId="77777777" w:rsidR="003F70C4" w:rsidRDefault="003F70C4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5B7BE1A" w14:textId="2978921F" w:rsidR="00A35563" w:rsidRPr="005254C4" w:rsidRDefault="00A35563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4"/>
              <w:szCs w:val="24"/>
              <w:lang w:eastAsia="en-GB"/>
            </w:rPr>
            <w:id w:val="-680593091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5A5A5"/>
                  <w:left w:val="nil"/>
                  <w:bottom w:val="single" w:sz="4" w:space="0" w:color="A5A5A5"/>
                  <w:right w:val="nil"/>
                </w:tcBorders>
              </w:tcPr>
              <w:p w14:paraId="2504F085" w14:textId="7C9827A1" w:rsidR="004A4867" w:rsidRPr="005254C4" w:rsidRDefault="00385971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AC44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C4C3D" w:rsidRPr="005254C4" w14:paraId="600AA42C" w14:textId="77777777" w:rsidTr="002A2424">
        <w:tc>
          <w:tcPr>
            <w:tcW w:w="1555" w:type="dxa"/>
            <w:hideMark/>
          </w:tcPr>
          <w:p w14:paraId="1E5A4F28" w14:textId="3627AF74" w:rsidR="003F70C4" w:rsidRPr="005254C4" w:rsidRDefault="004A4867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Methods:</w:t>
            </w:r>
          </w:p>
          <w:p w14:paraId="14521069" w14:textId="77777777" w:rsidR="003F70C4" w:rsidRDefault="003F70C4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2C3029A" w14:textId="6822E93A" w:rsidR="00A35563" w:rsidRPr="005254C4" w:rsidRDefault="00A35563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4"/>
              <w:szCs w:val="24"/>
              <w:lang w:eastAsia="en-GB"/>
            </w:rPr>
            <w:id w:val="1587963876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5A5A5"/>
                  <w:left w:val="nil"/>
                  <w:bottom w:val="single" w:sz="4" w:space="0" w:color="A5A5A5"/>
                  <w:right w:val="nil"/>
                </w:tcBorders>
              </w:tcPr>
              <w:p w14:paraId="3E47B57F" w14:textId="251A404F" w:rsidR="004A4867" w:rsidRPr="005254C4" w:rsidRDefault="00385971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AC44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C4C3D" w:rsidRPr="005254C4" w14:paraId="4688BDBA" w14:textId="77777777" w:rsidTr="002A2424">
        <w:tc>
          <w:tcPr>
            <w:tcW w:w="1555" w:type="dxa"/>
          </w:tcPr>
          <w:p w14:paraId="2C8CAC39" w14:textId="59FA67B2" w:rsidR="003F70C4" w:rsidRPr="005254C4" w:rsidRDefault="003F70C4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Results:</w:t>
            </w:r>
          </w:p>
          <w:p w14:paraId="26515286" w14:textId="77777777" w:rsidR="003F70C4" w:rsidRDefault="003F70C4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349206D" w14:textId="099B7964" w:rsidR="00A35563" w:rsidRPr="005254C4" w:rsidRDefault="00A35563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4"/>
              <w:szCs w:val="24"/>
              <w:lang w:eastAsia="en-GB"/>
            </w:rPr>
            <w:id w:val="1817832606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5A5A5"/>
                  <w:left w:val="nil"/>
                  <w:bottom w:val="single" w:sz="4" w:space="0" w:color="A5A5A5"/>
                  <w:right w:val="nil"/>
                </w:tcBorders>
              </w:tcPr>
              <w:p w14:paraId="776DB369" w14:textId="6ABEB379" w:rsidR="004A4867" w:rsidRPr="005254C4" w:rsidRDefault="003F70C4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AC44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C4C3D" w:rsidRPr="005254C4" w14:paraId="6434F62D" w14:textId="77777777" w:rsidTr="002A2424">
        <w:tc>
          <w:tcPr>
            <w:tcW w:w="1555" w:type="dxa"/>
            <w:hideMark/>
          </w:tcPr>
          <w:p w14:paraId="6C28C330" w14:textId="7E207E78" w:rsidR="004A4867" w:rsidRPr="005254C4" w:rsidRDefault="004A4867" w:rsidP="00F27252">
            <w:pPr>
              <w:pStyle w:val="Subtitle"/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</w:pPr>
            <w:r w:rsidRPr="005254C4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  <w:lang w:eastAsia="en-GB"/>
              </w:rPr>
              <w:t>Conclusion:</w:t>
            </w:r>
          </w:p>
          <w:p w14:paraId="232B41E4" w14:textId="77777777" w:rsidR="003F70C4" w:rsidRDefault="003F70C4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BF5D1E1" w14:textId="2BB7D7B5" w:rsidR="00A35563" w:rsidRPr="005254C4" w:rsidRDefault="00A35563" w:rsidP="00F2725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color w:val="auto"/>
              <w:sz w:val="24"/>
              <w:szCs w:val="24"/>
              <w:lang w:eastAsia="en-GB"/>
            </w:rPr>
            <w:id w:val="-311095032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tcBorders>
                  <w:top w:val="single" w:sz="4" w:space="0" w:color="A5A5A5"/>
                  <w:left w:val="nil"/>
                  <w:bottom w:val="single" w:sz="4" w:space="0" w:color="A5A5A5"/>
                  <w:right w:val="nil"/>
                </w:tcBorders>
              </w:tcPr>
              <w:p w14:paraId="6081876B" w14:textId="5DAF9817" w:rsidR="004A4867" w:rsidRPr="005254C4" w:rsidRDefault="00385971" w:rsidP="00F27252">
                <w:pPr>
                  <w:pStyle w:val="Subtitle"/>
                  <w:spacing w:before="120" w:after="0" w:line="240" w:lineRule="auto"/>
                  <w:jc w:val="both"/>
                  <w:rPr>
                    <w:rFonts w:ascii="Arial" w:hAnsi="Arial" w:cs="Arial"/>
                    <w:noProof/>
                    <w:color w:val="auto"/>
                    <w:sz w:val="24"/>
                    <w:szCs w:val="24"/>
                    <w:lang w:eastAsia="en-GB"/>
                  </w:rPr>
                </w:pPr>
                <w:r w:rsidRPr="007146C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408319D" w14:textId="77777777" w:rsidR="00770CBF" w:rsidRDefault="00770CBF" w:rsidP="001C3AC8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</w:p>
    <w:p w14:paraId="046FA6E6" w14:textId="658B5D52" w:rsidR="001C3AC8" w:rsidRPr="005254C4" w:rsidRDefault="001C3AC8" w:rsidP="001C3AC8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5254C4">
        <w:rPr>
          <w:rFonts w:ascii="Arial" w:hAnsi="Arial" w:cs="Arial"/>
          <w:b/>
          <w:noProof/>
          <w:sz w:val="28"/>
          <w:szCs w:val="28"/>
          <w:lang w:eastAsia="en-GB"/>
        </w:rPr>
        <w:t>PLEASE CHECK TERMS AND CONDITIONS (NEXT PAGE)</w:t>
      </w:r>
      <w:r w:rsidR="002303CE">
        <w:rPr>
          <w:rFonts w:ascii="Arial" w:hAnsi="Arial" w:cs="Arial"/>
          <w:b/>
          <w:noProof/>
          <w:sz w:val="28"/>
          <w:szCs w:val="28"/>
          <w:lang w:eastAsia="en-GB"/>
        </w:rPr>
        <w:t xml:space="preserve"> …</w:t>
      </w:r>
    </w:p>
    <w:p w14:paraId="331EEA81" w14:textId="77777777" w:rsidR="001C3AC8" w:rsidRPr="005254C4" w:rsidRDefault="001C3AC8" w:rsidP="007A55E7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n-GB"/>
        </w:rPr>
      </w:pPr>
    </w:p>
    <w:p w14:paraId="695118F9" w14:textId="77777777" w:rsidR="001C3AC8" w:rsidRPr="005254C4" w:rsidRDefault="00385971" w:rsidP="00770CBF">
      <w:pPr>
        <w:spacing w:after="0" w:line="240" w:lineRule="auto"/>
        <w:jc w:val="both"/>
        <w:rPr>
          <w:rFonts w:ascii="Arial" w:hAnsi="Arial" w:cs="Arial"/>
          <w:b/>
          <w:noProof/>
          <w:color w:val="266080"/>
          <w:sz w:val="36"/>
          <w:szCs w:val="36"/>
          <w:lang w:eastAsia="en-GB"/>
        </w:rPr>
      </w:pPr>
      <w:r w:rsidRPr="005254C4">
        <w:rPr>
          <w:rFonts w:ascii="Arial" w:hAnsi="Arial" w:cs="Arial"/>
          <w:b/>
          <w:noProof/>
          <w:sz w:val="24"/>
          <w:szCs w:val="24"/>
          <w:lang w:eastAsia="en-GB"/>
        </w:rPr>
        <w:br w:type="page"/>
      </w:r>
      <w:r w:rsidR="001C3AC8" w:rsidRPr="005254C4">
        <w:rPr>
          <w:rFonts w:ascii="Arial" w:hAnsi="Arial" w:cs="Arial"/>
          <w:b/>
          <w:noProof/>
          <w:color w:val="266080"/>
          <w:sz w:val="36"/>
          <w:szCs w:val="36"/>
          <w:lang w:eastAsia="en-GB"/>
        </w:rPr>
        <w:lastRenderedPageBreak/>
        <w:t xml:space="preserve">The BSDHT Poster Competition </w:t>
      </w:r>
    </w:p>
    <w:p w14:paraId="65D0E7A4" w14:textId="673805F6" w:rsidR="00F51A55" w:rsidRPr="005254C4" w:rsidRDefault="00F51A55" w:rsidP="00770CB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n-GB"/>
        </w:rPr>
      </w:pPr>
    </w:p>
    <w:p w14:paraId="1A537C9C" w14:textId="77777777" w:rsidR="00F51A55" w:rsidRPr="00770CBF" w:rsidRDefault="00C26D19" w:rsidP="00770CBF">
      <w:pPr>
        <w:pStyle w:val="Subtitle"/>
        <w:shd w:val="clear" w:color="auto" w:fill="E7E6E6" w:themeFill="background2"/>
        <w:spacing w:after="0" w:line="240" w:lineRule="auto"/>
        <w:jc w:val="both"/>
        <w:rPr>
          <w:rFonts w:ascii="Arial" w:hAnsi="Arial" w:cs="Arial"/>
          <w:b/>
          <w:noProof/>
          <w:color w:val="auto"/>
          <w:sz w:val="28"/>
          <w:szCs w:val="28"/>
          <w:lang w:eastAsia="en-GB"/>
        </w:rPr>
      </w:pPr>
      <w:r w:rsidRPr="00770CBF">
        <w:rPr>
          <w:rFonts w:ascii="Arial" w:hAnsi="Arial" w:cs="Arial"/>
          <w:b/>
          <w:noProof/>
          <w:color w:val="auto"/>
          <w:sz w:val="28"/>
          <w:szCs w:val="28"/>
          <w:lang w:eastAsia="en-GB"/>
        </w:rPr>
        <w:t>TERMS AND CONDITIONS</w:t>
      </w:r>
    </w:p>
    <w:p w14:paraId="0FE03415" w14:textId="77777777" w:rsidR="00F51A55" w:rsidRPr="005254C4" w:rsidRDefault="00F51A55" w:rsidP="00770CBF">
      <w:pPr>
        <w:pStyle w:val="Subtitle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  <w:lang w:eastAsia="en-GB"/>
        </w:rPr>
      </w:pPr>
    </w:p>
    <w:p w14:paraId="140DDFA1" w14:textId="37687313" w:rsidR="00F51A55" w:rsidRDefault="00A9653B" w:rsidP="00AA5EA6">
      <w:pPr>
        <w:pStyle w:val="Subtitle"/>
        <w:spacing w:after="0" w:line="276" w:lineRule="auto"/>
        <w:contextualSpacing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 xml:space="preserve">The Poster Competition will take place at the </w:t>
      </w:r>
      <w:r w:rsidR="007375CE" w:rsidRPr="00770CBF">
        <w:rPr>
          <w:rFonts w:ascii="Arial" w:hAnsi="Arial" w:cs="Arial"/>
          <w:noProof/>
          <w:color w:val="auto"/>
          <w:lang w:eastAsia="en-GB"/>
        </w:rPr>
        <w:t xml:space="preserve">Oral Health </w:t>
      </w:r>
      <w:r w:rsidR="002E4B3C">
        <w:rPr>
          <w:rFonts w:ascii="Arial" w:hAnsi="Arial" w:cs="Arial"/>
          <w:noProof/>
          <w:color w:val="auto"/>
          <w:lang w:eastAsia="en-GB"/>
        </w:rPr>
        <w:t>Summit</w:t>
      </w:r>
      <w:r w:rsidR="00E60F64" w:rsidRPr="00770CBF">
        <w:rPr>
          <w:rFonts w:ascii="Arial" w:hAnsi="Arial" w:cs="Arial"/>
          <w:noProof/>
          <w:color w:val="auto"/>
          <w:lang w:eastAsia="en-GB"/>
        </w:rPr>
        <w:t xml:space="preserve"> on </w:t>
      </w:r>
      <w:r w:rsidR="002E4B3C">
        <w:rPr>
          <w:rFonts w:ascii="Arial" w:hAnsi="Arial" w:cs="Arial"/>
          <w:noProof/>
          <w:color w:val="auto"/>
          <w:lang w:eastAsia="en-GB"/>
        </w:rPr>
        <w:t>28</w:t>
      </w:r>
      <w:r w:rsidR="002E4B3C" w:rsidRPr="002E4B3C">
        <w:rPr>
          <w:rFonts w:ascii="Arial" w:hAnsi="Arial" w:cs="Arial"/>
          <w:noProof/>
          <w:color w:val="auto"/>
          <w:vertAlign w:val="superscript"/>
          <w:lang w:eastAsia="en-GB"/>
        </w:rPr>
        <w:t>th</w:t>
      </w:r>
      <w:r w:rsidR="002E4B3C">
        <w:rPr>
          <w:rFonts w:ascii="Arial" w:hAnsi="Arial" w:cs="Arial"/>
          <w:noProof/>
          <w:color w:val="auto"/>
          <w:lang w:eastAsia="en-GB"/>
        </w:rPr>
        <w:t xml:space="preserve"> and 29</w:t>
      </w:r>
      <w:r w:rsidR="002E4B3C" w:rsidRPr="002E4B3C">
        <w:rPr>
          <w:rFonts w:ascii="Arial" w:hAnsi="Arial" w:cs="Arial"/>
          <w:noProof/>
          <w:color w:val="auto"/>
          <w:vertAlign w:val="superscript"/>
          <w:lang w:eastAsia="en-GB"/>
        </w:rPr>
        <w:t>th</w:t>
      </w:r>
      <w:r w:rsidR="002E4B3C">
        <w:rPr>
          <w:rFonts w:ascii="Arial" w:hAnsi="Arial" w:cs="Arial"/>
          <w:noProof/>
          <w:color w:val="auto"/>
          <w:lang w:eastAsia="en-GB"/>
        </w:rPr>
        <w:t xml:space="preserve"> November 2025 in Edinburgh</w:t>
      </w:r>
      <w:r w:rsidRPr="00770CBF">
        <w:rPr>
          <w:rFonts w:ascii="Arial" w:hAnsi="Arial" w:cs="Arial"/>
          <w:noProof/>
          <w:color w:val="auto"/>
          <w:lang w:eastAsia="en-GB"/>
        </w:rPr>
        <w:t xml:space="preserve">.  </w:t>
      </w:r>
      <w:r w:rsidR="00F51A55" w:rsidRPr="00770CBF">
        <w:rPr>
          <w:rFonts w:ascii="Arial" w:hAnsi="Arial" w:cs="Arial"/>
          <w:noProof/>
          <w:color w:val="auto"/>
          <w:lang w:eastAsia="en-GB"/>
        </w:rPr>
        <w:t xml:space="preserve">The BSDHT Poster Competition is open to all </w:t>
      </w:r>
      <w:r w:rsidR="00CD6A5B" w:rsidRPr="00770CBF">
        <w:rPr>
          <w:rFonts w:ascii="Arial" w:hAnsi="Arial" w:cs="Arial"/>
          <w:noProof/>
          <w:color w:val="auto"/>
          <w:lang w:eastAsia="en-GB"/>
        </w:rPr>
        <w:t xml:space="preserve">health professionals, including </w:t>
      </w:r>
      <w:r w:rsidR="00F51A55" w:rsidRPr="00770CBF">
        <w:rPr>
          <w:rFonts w:ascii="Arial" w:hAnsi="Arial" w:cs="Arial"/>
          <w:noProof/>
          <w:color w:val="auto"/>
          <w:lang w:eastAsia="en-GB"/>
        </w:rPr>
        <w:t xml:space="preserve">dental hygienists and </w:t>
      </w:r>
      <w:r w:rsidR="007B77A2" w:rsidRPr="00770CBF">
        <w:rPr>
          <w:rFonts w:ascii="Arial" w:hAnsi="Arial" w:cs="Arial"/>
          <w:noProof/>
          <w:color w:val="auto"/>
          <w:lang w:eastAsia="en-GB"/>
        </w:rPr>
        <w:t>dental therapists</w:t>
      </w:r>
      <w:r w:rsidR="00A0265C" w:rsidRPr="00770CBF">
        <w:rPr>
          <w:rFonts w:ascii="Arial" w:hAnsi="Arial" w:cs="Arial"/>
          <w:noProof/>
          <w:color w:val="auto"/>
          <w:lang w:eastAsia="en-GB"/>
        </w:rPr>
        <w:t xml:space="preserve">, dental hygiene and therapy </w:t>
      </w:r>
      <w:r w:rsidR="00F51A55" w:rsidRPr="00770CBF">
        <w:rPr>
          <w:rFonts w:ascii="Arial" w:hAnsi="Arial" w:cs="Arial"/>
          <w:noProof/>
          <w:color w:val="auto"/>
          <w:lang w:eastAsia="en-GB"/>
        </w:rPr>
        <w:t>students</w:t>
      </w:r>
      <w:r w:rsidR="004A4867" w:rsidRPr="00770CBF">
        <w:rPr>
          <w:rFonts w:ascii="Arial" w:hAnsi="Arial" w:cs="Arial"/>
          <w:noProof/>
          <w:color w:val="auto"/>
          <w:lang w:eastAsia="en-GB"/>
        </w:rPr>
        <w:t xml:space="preserve"> (undergraduates)</w:t>
      </w:r>
      <w:r w:rsidR="00CD6A5B" w:rsidRPr="00770CBF">
        <w:rPr>
          <w:rFonts w:ascii="Arial" w:hAnsi="Arial" w:cs="Arial"/>
          <w:noProof/>
          <w:color w:val="auto"/>
          <w:lang w:eastAsia="en-GB"/>
        </w:rPr>
        <w:t xml:space="preserve">, </w:t>
      </w:r>
      <w:r w:rsidR="00F51A55" w:rsidRPr="00EB4548">
        <w:rPr>
          <w:rFonts w:ascii="Arial" w:hAnsi="Arial" w:cs="Arial"/>
          <w:noProof/>
          <w:color w:val="auto"/>
          <w:lang w:eastAsia="en-GB"/>
        </w:rPr>
        <w:t>educators</w:t>
      </w:r>
      <w:r w:rsidR="00CD6A5B" w:rsidRPr="00EB4548">
        <w:rPr>
          <w:rFonts w:ascii="Arial" w:hAnsi="Arial" w:cs="Arial"/>
          <w:noProof/>
          <w:color w:val="auto"/>
          <w:lang w:eastAsia="en-GB"/>
        </w:rPr>
        <w:t>, dentists and dental nurses</w:t>
      </w:r>
      <w:r w:rsidR="00F51A55" w:rsidRPr="00EB4548">
        <w:rPr>
          <w:rFonts w:ascii="Arial" w:hAnsi="Arial" w:cs="Arial"/>
          <w:noProof/>
          <w:color w:val="auto"/>
          <w:lang w:eastAsia="en-GB"/>
        </w:rPr>
        <w:t>.</w:t>
      </w:r>
      <w:r w:rsidR="00F51A55" w:rsidRPr="00770CBF">
        <w:rPr>
          <w:rFonts w:ascii="Arial" w:hAnsi="Arial" w:cs="Arial"/>
          <w:noProof/>
          <w:color w:val="auto"/>
          <w:lang w:eastAsia="en-GB"/>
        </w:rPr>
        <w:t xml:space="preserve"> </w:t>
      </w:r>
    </w:p>
    <w:p w14:paraId="60A25E4C" w14:textId="77777777" w:rsidR="00AA5EA6" w:rsidRPr="00AA5EA6" w:rsidRDefault="00AA5EA6" w:rsidP="00AA5EA6">
      <w:pPr>
        <w:spacing w:after="0"/>
        <w:rPr>
          <w:lang w:eastAsia="en-GB"/>
        </w:rPr>
      </w:pPr>
    </w:p>
    <w:p w14:paraId="705A0034" w14:textId="77082D5B" w:rsidR="00770CBF" w:rsidRPr="00770CBF" w:rsidRDefault="00F51A55" w:rsidP="00AA5EA6">
      <w:pPr>
        <w:pStyle w:val="Subtitle"/>
        <w:numPr>
          <w:ilvl w:val="0"/>
          <w:numId w:val="9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>An individual may submit/present only one poster at the</w:t>
      </w:r>
      <w:r w:rsidR="00C06AB5" w:rsidRPr="00770CBF">
        <w:rPr>
          <w:rFonts w:ascii="Arial" w:hAnsi="Arial" w:cs="Arial"/>
          <w:noProof/>
          <w:color w:val="auto"/>
          <w:lang w:eastAsia="en-GB"/>
        </w:rPr>
        <w:t xml:space="preserve"> </w:t>
      </w:r>
      <w:r w:rsidR="00EB4548">
        <w:rPr>
          <w:rFonts w:ascii="Arial" w:hAnsi="Arial" w:cs="Arial"/>
          <w:noProof/>
          <w:color w:val="auto"/>
          <w:lang w:eastAsia="en-GB"/>
        </w:rPr>
        <w:t>conference</w:t>
      </w:r>
      <w:r w:rsidRPr="00770CBF">
        <w:rPr>
          <w:rFonts w:ascii="Arial" w:hAnsi="Arial" w:cs="Arial"/>
          <w:noProof/>
          <w:color w:val="auto"/>
          <w:lang w:eastAsia="en-GB"/>
        </w:rPr>
        <w:t xml:space="preserve">, but may appear as a co-author of other posters.  </w:t>
      </w:r>
    </w:p>
    <w:p w14:paraId="7348E246" w14:textId="5203A190" w:rsidR="00F51A55" w:rsidRPr="00770CBF" w:rsidRDefault="00F51A55" w:rsidP="00AA5EA6">
      <w:pPr>
        <w:pStyle w:val="Subtitle"/>
        <w:numPr>
          <w:ilvl w:val="0"/>
          <w:numId w:val="9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>It is not essential to be a member of B</w:t>
      </w:r>
      <w:r w:rsidR="00A0265C" w:rsidRPr="00770CBF">
        <w:rPr>
          <w:rFonts w:ascii="Arial" w:hAnsi="Arial" w:cs="Arial"/>
          <w:noProof/>
          <w:color w:val="auto"/>
          <w:lang w:eastAsia="en-GB"/>
        </w:rPr>
        <w:t>SDHT to enter the competition.</w:t>
      </w:r>
      <w:r w:rsidRPr="00770CBF">
        <w:rPr>
          <w:rFonts w:ascii="Arial" w:hAnsi="Arial" w:cs="Arial"/>
          <w:noProof/>
          <w:color w:val="auto"/>
          <w:lang w:eastAsia="en-GB"/>
        </w:rPr>
        <w:t xml:space="preserve">  Presenters are not required to be the principal author of the poster, but must be a member of the team.  </w:t>
      </w:r>
    </w:p>
    <w:p w14:paraId="618B255F" w14:textId="0BDD179E" w:rsidR="00F51A55" w:rsidRPr="00770CBF" w:rsidRDefault="00F51A55" w:rsidP="00AA5EA6">
      <w:pPr>
        <w:pStyle w:val="Subtitle"/>
        <w:numPr>
          <w:ilvl w:val="0"/>
          <w:numId w:val="8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 xml:space="preserve">Persons submitting an abstract for the </w:t>
      </w:r>
      <w:r w:rsidR="002E4B3C">
        <w:rPr>
          <w:rFonts w:ascii="Arial" w:hAnsi="Arial" w:cs="Arial"/>
          <w:noProof/>
          <w:color w:val="auto"/>
          <w:lang w:eastAsia="en-GB"/>
        </w:rPr>
        <w:t>2025</w:t>
      </w:r>
      <w:r w:rsidRPr="00770CBF">
        <w:rPr>
          <w:rFonts w:ascii="Arial" w:hAnsi="Arial" w:cs="Arial"/>
          <w:noProof/>
          <w:color w:val="auto"/>
          <w:lang w:eastAsia="en-GB"/>
        </w:rPr>
        <w:t xml:space="preserve"> Poster Competition are doing so with the understanding that they abide by the </w:t>
      </w:r>
      <w:r w:rsidR="00A9653B" w:rsidRPr="00770CBF">
        <w:rPr>
          <w:rFonts w:ascii="Arial" w:hAnsi="Arial" w:cs="Arial"/>
          <w:noProof/>
          <w:color w:val="auto"/>
          <w:lang w:eastAsia="en-GB"/>
        </w:rPr>
        <w:t xml:space="preserve">terms and </w:t>
      </w:r>
      <w:r w:rsidRPr="00770CBF">
        <w:rPr>
          <w:rFonts w:ascii="Arial" w:hAnsi="Arial" w:cs="Arial"/>
          <w:noProof/>
          <w:color w:val="auto"/>
          <w:lang w:eastAsia="en-GB"/>
        </w:rPr>
        <w:t xml:space="preserve">conditions, deadline policies, and the decisions of the BSDHT Poster </w:t>
      </w:r>
      <w:r w:rsidR="00A9653B" w:rsidRPr="00770CBF">
        <w:rPr>
          <w:rFonts w:ascii="Arial" w:hAnsi="Arial" w:cs="Arial"/>
          <w:noProof/>
          <w:color w:val="auto"/>
          <w:lang w:eastAsia="en-GB"/>
        </w:rPr>
        <w:t xml:space="preserve">Competition </w:t>
      </w:r>
      <w:r w:rsidRPr="00770CBF">
        <w:rPr>
          <w:rFonts w:ascii="Arial" w:hAnsi="Arial" w:cs="Arial"/>
          <w:noProof/>
          <w:color w:val="auto"/>
          <w:lang w:eastAsia="en-GB"/>
        </w:rPr>
        <w:t>Judging Committee.</w:t>
      </w:r>
    </w:p>
    <w:p w14:paraId="66CEA1F5" w14:textId="450F83CB" w:rsidR="00F51A55" w:rsidRPr="00770CBF" w:rsidRDefault="00F51A55" w:rsidP="00AA5EA6">
      <w:pPr>
        <w:pStyle w:val="Subtitle"/>
        <w:numPr>
          <w:ilvl w:val="0"/>
          <w:numId w:val="7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 xml:space="preserve">Research that has been previously presented and/or published less than one year prior to the dates of the </w:t>
      </w:r>
      <w:r w:rsidR="002E4B3C">
        <w:rPr>
          <w:rFonts w:ascii="Arial" w:hAnsi="Arial" w:cs="Arial"/>
          <w:noProof/>
          <w:color w:val="auto"/>
          <w:lang w:eastAsia="en-GB"/>
        </w:rPr>
        <w:t>2025</w:t>
      </w:r>
      <w:r w:rsidRPr="00770CBF">
        <w:rPr>
          <w:rFonts w:ascii="Arial" w:hAnsi="Arial" w:cs="Arial"/>
          <w:noProof/>
          <w:color w:val="auto"/>
          <w:lang w:eastAsia="en-GB"/>
        </w:rPr>
        <w:t xml:space="preserve"> Poster Competition will be considered. However, acknowledgement must be made by providing the citation to the published research. </w:t>
      </w:r>
    </w:p>
    <w:p w14:paraId="6E509ED9" w14:textId="77777777" w:rsidR="00921A29" w:rsidRPr="00770CBF" w:rsidRDefault="00F51A55" w:rsidP="00AA5EA6">
      <w:pPr>
        <w:pStyle w:val="Subtitle"/>
        <w:numPr>
          <w:ilvl w:val="0"/>
          <w:numId w:val="7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 xml:space="preserve">By submitting your abstract, you are agreeing that it is published in a future BSDHT publication (Dental Health or Annual </w:t>
      </w:r>
      <w:r w:rsidR="00A0265C" w:rsidRPr="00770CBF">
        <w:rPr>
          <w:rFonts w:ascii="Arial" w:hAnsi="Arial" w:cs="Arial"/>
          <w:noProof/>
          <w:color w:val="auto"/>
          <w:lang w:eastAsia="en-GB"/>
        </w:rPr>
        <w:t xml:space="preserve">Clinical </w:t>
      </w:r>
      <w:r w:rsidRPr="00770CBF">
        <w:rPr>
          <w:rFonts w:ascii="Arial" w:hAnsi="Arial" w:cs="Arial"/>
          <w:noProof/>
          <w:color w:val="auto"/>
          <w:lang w:eastAsia="en-GB"/>
        </w:rPr>
        <w:t>Journal of Dental Health).  Abstracts</w:t>
      </w:r>
      <w:r w:rsidR="00A0265C" w:rsidRPr="00770CBF">
        <w:rPr>
          <w:rFonts w:ascii="Arial" w:hAnsi="Arial" w:cs="Arial"/>
          <w:noProof/>
          <w:color w:val="auto"/>
          <w:lang w:eastAsia="en-GB"/>
        </w:rPr>
        <w:t xml:space="preserve"> will not be edited in any way.  </w:t>
      </w:r>
    </w:p>
    <w:p w14:paraId="7537B555" w14:textId="3B15E51F" w:rsidR="00921A29" w:rsidRPr="00770CBF" w:rsidRDefault="00F51A55" w:rsidP="00AA5EA6">
      <w:pPr>
        <w:pStyle w:val="Subtitle"/>
        <w:numPr>
          <w:ilvl w:val="0"/>
          <w:numId w:val="7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 xml:space="preserve">Authors are asked to refer to the </w:t>
      </w:r>
      <w:r w:rsidR="00921A29" w:rsidRPr="00770CBF">
        <w:rPr>
          <w:rFonts w:ascii="Arial" w:hAnsi="Arial" w:cs="Arial"/>
          <w:noProof/>
          <w:color w:val="auto"/>
          <w:lang w:eastAsia="en-GB"/>
        </w:rPr>
        <w:t>GUIDELINES FOR THE PREPARATION OF ABSTRACTS</w:t>
      </w:r>
      <w:r w:rsidRPr="00770CBF">
        <w:rPr>
          <w:rFonts w:ascii="Arial" w:hAnsi="Arial" w:cs="Arial"/>
          <w:noProof/>
          <w:color w:val="auto"/>
          <w:lang w:eastAsia="en-GB"/>
        </w:rPr>
        <w:t xml:space="preserve">. </w:t>
      </w:r>
    </w:p>
    <w:p w14:paraId="62F9A964" w14:textId="0C56B3AD" w:rsidR="00F51A55" w:rsidRPr="00770CBF" w:rsidRDefault="00F51A55" w:rsidP="00AA5EA6">
      <w:pPr>
        <w:pStyle w:val="Subtitle"/>
        <w:numPr>
          <w:ilvl w:val="0"/>
          <w:numId w:val="7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>Submissions will undergo a double-blinded review process by an external review committee.</w:t>
      </w:r>
    </w:p>
    <w:p w14:paraId="2B9AA164" w14:textId="4C5CD36B" w:rsidR="00921A29" w:rsidRPr="00770CBF" w:rsidRDefault="00B17FBF" w:rsidP="00AA5EA6">
      <w:pPr>
        <w:pStyle w:val="Subtitle"/>
        <w:numPr>
          <w:ilvl w:val="0"/>
          <w:numId w:val="6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>Successful posters will be be produced</w:t>
      </w:r>
      <w:r w:rsidR="00734E65">
        <w:rPr>
          <w:rFonts w:ascii="Arial" w:hAnsi="Arial" w:cs="Arial"/>
          <w:noProof/>
          <w:color w:val="auto"/>
          <w:lang w:eastAsia="en-GB"/>
        </w:rPr>
        <w:t xml:space="preserve"> by BSDHT</w:t>
      </w:r>
      <w:r w:rsidRPr="00770CBF">
        <w:rPr>
          <w:rFonts w:ascii="Arial" w:hAnsi="Arial" w:cs="Arial"/>
          <w:noProof/>
          <w:color w:val="auto"/>
          <w:lang w:eastAsia="en-GB"/>
        </w:rPr>
        <w:t xml:space="preserve">.  </w:t>
      </w:r>
    </w:p>
    <w:p w14:paraId="080AB45A" w14:textId="121786CA" w:rsidR="00921A29" w:rsidRPr="00770CBF" w:rsidRDefault="00B17FBF" w:rsidP="00AA5EA6">
      <w:pPr>
        <w:pStyle w:val="Subtitle"/>
        <w:numPr>
          <w:ilvl w:val="0"/>
          <w:numId w:val="6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 xml:space="preserve">Successful posters will be circulated to the Judging Committee for review prior to conference.  </w:t>
      </w:r>
    </w:p>
    <w:p w14:paraId="1781C998" w14:textId="77777777" w:rsidR="00921A29" w:rsidRPr="00770CBF" w:rsidRDefault="00B17FBF" w:rsidP="00AA5EA6">
      <w:pPr>
        <w:pStyle w:val="Subtitle"/>
        <w:numPr>
          <w:ilvl w:val="0"/>
          <w:numId w:val="6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 xml:space="preserve">As per the conference programme schedule, presenters must be available to present their posters to the Judging Committee at the specified session break; each will have a maximum of two minutes to give an oral presentation, which will be followed by two minutes of questions.  The Poster Competition Coordinator will facilitate this process. </w:t>
      </w:r>
    </w:p>
    <w:p w14:paraId="785BA25E" w14:textId="77777777" w:rsidR="00921A29" w:rsidRPr="00770CBF" w:rsidRDefault="00B17FBF" w:rsidP="00AA5EA6">
      <w:pPr>
        <w:pStyle w:val="Subtitle"/>
        <w:numPr>
          <w:ilvl w:val="0"/>
          <w:numId w:val="6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 xml:space="preserve">It is the presenter’s responsibility to report to the Poster Competition area at the specificed time.  </w:t>
      </w:r>
    </w:p>
    <w:p w14:paraId="41DA1C41" w14:textId="691F7F18" w:rsidR="00BC378C" w:rsidRDefault="00B17FBF" w:rsidP="00AA5EA6">
      <w:pPr>
        <w:pStyle w:val="Subtitle"/>
        <w:numPr>
          <w:ilvl w:val="0"/>
          <w:numId w:val="6"/>
        </w:numPr>
        <w:spacing w:afterLines="60" w:after="144" w:line="240" w:lineRule="auto"/>
        <w:ind w:left="357" w:hanging="357"/>
        <w:jc w:val="both"/>
        <w:rPr>
          <w:rFonts w:ascii="Arial" w:hAnsi="Arial" w:cs="Arial"/>
          <w:noProof/>
          <w:color w:val="auto"/>
          <w:lang w:eastAsia="en-GB"/>
        </w:rPr>
      </w:pPr>
      <w:r w:rsidRPr="00770CBF">
        <w:rPr>
          <w:rFonts w:ascii="Arial" w:hAnsi="Arial" w:cs="Arial"/>
          <w:noProof/>
          <w:color w:val="auto"/>
          <w:lang w:eastAsia="en-GB"/>
        </w:rPr>
        <w:t>The</w:t>
      </w:r>
      <w:r w:rsidR="00BC378C" w:rsidRPr="00770CBF">
        <w:rPr>
          <w:rFonts w:ascii="Arial" w:hAnsi="Arial" w:cs="Arial"/>
          <w:noProof/>
          <w:color w:val="auto"/>
          <w:lang w:eastAsia="en-GB"/>
        </w:rPr>
        <w:t xml:space="preserve"> presenters may retain the posters post the close of conference; if the are not collected, posters will be disposed of.</w:t>
      </w:r>
    </w:p>
    <w:p w14:paraId="07B333D6" w14:textId="77777777" w:rsidR="00182A88" w:rsidRPr="00182A88" w:rsidRDefault="00182A88" w:rsidP="00182A88">
      <w:pPr>
        <w:rPr>
          <w:lang w:eastAsia="en-GB"/>
        </w:rPr>
      </w:pPr>
    </w:p>
    <w:p w14:paraId="3B510FAC" w14:textId="16B25E37" w:rsidR="00BC378C" w:rsidRPr="00770CBF" w:rsidRDefault="00BC378C" w:rsidP="00AA5EA6">
      <w:pPr>
        <w:spacing w:afterLines="60" w:after="144" w:line="240" w:lineRule="auto"/>
        <w:rPr>
          <w:rFonts w:ascii="Arial" w:hAnsi="Arial" w:cs="Arial"/>
          <w:i/>
          <w:iCs/>
          <w:color w:val="7F7F7F"/>
          <w:sz w:val="20"/>
          <w:szCs w:val="20"/>
        </w:rPr>
      </w:pPr>
      <w:r w:rsidRPr="00770CBF">
        <w:rPr>
          <w:rFonts w:ascii="Arial" w:eastAsia="MS Mincho" w:hAnsi="Arial" w:cs="Arial"/>
          <w:i/>
          <w:iCs/>
          <w:noProof/>
          <w:spacing w:val="15"/>
          <w:lang w:eastAsia="en-GB"/>
        </w:rPr>
        <w:t>BSDHT reserve the right to amend the terms and conditions as necessary.</w:t>
      </w:r>
    </w:p>
    <w:sectPr w:rsidR="00BC378C" w:rsidRPr="00770CBF" w:rsidSect="003631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133" w:bottom="709" w:left="1276" w:header="284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7E17" w14:textId="77777777" w:rsidR="00771C05" w:rsidRDefault="00771C05" w:rsidP="009C3F7C">
      <w:pPr>
        <w:spacing w:after="0" w:line="240" w:lineRule="auto"/>
      </w:pPr>
      <w:r>
        <w:separator/>
      </w:r>
    </w:p>
  </w:endnote>
  <w:endnote w:type="continuationSeparator" w:id="0">
    <w:p w14:paraId="38D9B7A3" w14:textId="77777777" w:rsidR="00771C05" w:rsidRDefault="00771C05" w:rsidP="009C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19E" w14:textId="29ED1F83" w:rsidR="00C816C9" w:rsidRDefault="00C816C9" w:rsidP="000F2C1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F66">
      <w:rPr>
        <w:noProof/>
      </w:rPr>
      <w:t>5</w:t>
    </w:r>
    <w:r>
      <w:rPr>
        <w:noProof/>
      </w:rPr>
      <w:fldChar w:fldCharType="end"/>
    </w:r>
    <w:r>
      <w:t xml:space="preserve"> </w:t>
    </w:r>
  </w:p>
  <w:p w14:paraId="3103D837" w14:textId="77777777" w:rsidR="00C816C9" w:rsidRDefault="00C81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8E4A" w14:textId="583294F6" w:rsidR="007A3BAF" w:rsidRDefault="007A3BAF" w:rsidP="007A3BAF">
    <w:pPr>
      <w:pStyle w:val="Footer"/>
      <w:ind w:hanging="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052D" w14:textId="77777777" w:rsidR="00771C05" w:rsidRDefault="00771C05" w:rsidP="009C3F7C">
      <w:pPr>
        <w:spacing w:after="0" w:line="240" w:lineRule="auto"/>
      </w:pPr>
      <w:r>
        <w:separator/>
      </w:r>
    </w:p>
  </w:footnote>
  <w:footnote w:type="continuationSeparator" w:id="0">
    <w:p w14:paraId="2914C270" w14:textId="77777777" w:rsidR="00771C05" w:rsidRDefault="00771C05" w:rsidP="009C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21A8" w14:textId="52A900BC" w:rsidR="00C816C9" w:rsidRDefault="00C451E3" w:rsidP="0074449C">
    <w:pPr>
      <w:pStyle w:val="Header"/>
    </w:pPr>
    <w:bookmarkStart w:id="1" w:name="_Hlk75435407"/>
    <w:r>
      <w:t xml:space="preserve"> </w:t>
    </w:r>
    <w:r w:rsidR="00E628AC">
      <w:rPr>
        <w:noProof/>
      </w:rPr>
      <w:drawing>
        <wp:inline distT="0" distB="0" distL="0" distR="0" wp14:anchorId="6406F687" wp14:editId="43EA21B0">
          <wp:extent cx="2225040" cy="822960"/>
          <wp:effectExtent l="0" t="0" r="3810" b="0"/>
          <wp:docPr id="1027475744" name="Picture 102747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A5A509" w14:textId="77777777" w:rsidR="0074449C" w:rsidRDefault="0074449C" w:rsidP="0074449C">
    <w:pPr>
      <w:pStyle w:val="Header"/>
      <w:shd w:val="clear" w:color="auto" w:fill="E7E6E6" w:themeFill="background2"/>
      <w:rPr>
        <w:sz w:val="6"/>
        <w:szCs w:val="6"/>
      </w:rPr>
    </w:pPr>
    <w:bookmarkStart w:id="2" w:name="_Hlk75435446"/>
    <w:bookmarkStart w:id="3" w:name="_Hlk75435447"/>
    <w:bookmarkStart w:id="4" w:name="_Hlk75435448"/>
    <w:bookmarkStart w:id="5" w:name="_Hlk75435449"/>
    <w:bookmarkStart w:id="6" w:name="_Hlk75435450"/>
    <w:bookmarkStart w:id="7" w:name="_Hlk75435451"/>
    <w:bookmarkEnd w:id="1"/>
    <w:bookmarkEnd w:id="2"/>
    <w:bookmarkEnd w:id="3"/>
    <w:bookmarkEnd w:id="4"/>
    <w:bookmarkEnd w:id="5"/>
    <w:bookmarkEnd w:id="6"/>
    <w:bookmarkEnd w:id="7"/>
  </w:p>
  <w:p w14:paraId="560B8522" w14:textId="77777777" w:rsidR="0014062E" w:rsidRDefault="0014062E" w:rsidP="00C36A49">
    <w:pPr>
      <w:pStyle w:val="Header"/>
      <w:rPr>
        <w:sz w:val="6"/>
        <w:szCs w:val="6"/>
      </w:rPr>
    </w:pPr>
  </w:p>
  <w:p w14:paraId="698D14C2" w14:textId="77777777" w:rsidR="0014062E" w:rsidRPr="0074449C" w:rsidRDefault="0014062E" w:rsidP="00C36A49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452F" w14:textId="7A7B498D" w:rsidR="001F499F" w:rsidRPr="001F499F" w:rsidRDefault="00155BDD" w:rsidP="001F499F">
    <w:pPr>
      <w:tabs>
        <w:tab w:val="center" w:pos="4513"/>
        <w:tab w:val="right" w:pos="9026"/>
      </w:tabs>
      <w:spacing w:after="0" w:line="240" w:lineRule="auto"/>
    </w:pPr>
    <w:r w:rsidRPr="001F499F">
      <w:rPr>
        <w:noProof/>
      </w:rPr>
      <w:drawing>
        <wp:anchor distT="0" distB="0" distL="114300" distR="114300" simplePos="0" relativeHeight="251661312" behindDoc="0" locked="0" layoutInCell="1" allowOverlap="1" wp14:anchorId="0B4C20E5" wp14:editId="3DD4652F">
          <wp:simplePos x="0" y="0"/>
          <wp:positionH relativeFrom="margin">
            <wp:posOffset>4927600</wp:posOffset>
          </wp:positionH>
          <wp:positionV relativeFrom="paragraph">
            <wp:posOffset>-327660</wp:posOffset>
          </wp:positionV>
          <wp:extent cx="1557020" cy="875665"/>
          <wp:effectExtent l="0" t="0" r="0" b="635"/>
          <wp:wrapThrough wrapText="bothSides">
            <wp:wrapPolygon edited="0">
              <wp:start x="2643" y="0"/>
              <wp:lineTo x="2643" y="7518"/>
              <wp:lineTo x="3171" y="15037"/>
              <wp:lineTo x="3436" y="16447"/>
              <wp:lineTo x="7400" y="21146"/>
              <wp:lineTo x="8457" y="21146"/>
              <wp:lineTo x="12685" y="21146"/>
              <wp:lineTo x="14007" y="21146"/>
              <wp:lineTo x="17971" y="16447"/>
              <wp:lineTo x="18235" y="15037"/>
              <wp:lineTo x="18763" y="7518"/>
              <wp:lineTo x="18763" y="0"/>
              <wp:lineTo x="2643" y="0"/>
            </wp:wrapPolygon>
          </wp:wrapThrough>
          <wp:docPr id="617667033" name="Picture 617667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020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281" w:rsidRPr="001F499F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8BF1FB6" wp14:editId="5E48A657">
          <wp:simplePos x="0" y="0"/>
          <wp:positionH relativeFrom="margin">
            <wp:posOffset>58420</wp:posOffset>
          </wp:positionH>
          <wp:positionV relativeFrom="paragraph">
            <wp:posOffset>-325120</wp:posOffset>
          </wp:positionV>
          <wp:extent cx="2230120" cy="819785"/>
          <wp:effectExtent l="0" t="0" r="0" b="0"/>
          <wp:wrapSquare wrapText="bothSides"/>
          <wp:docPr id="10664303" name="Picture 10664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012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99F" w:rsidRPr="001F499F">
      <w:t xml:space="preserve"> </w:t>
    </w:r>
  </w:p>
  <w:p w14:paraId="23E10A12" w14:textId="03CDE3C7" w:rsidR="001F499F" w:rsidRDefault="001F499F" w:rsidP="001F499F">
    <w:pPr>
      <w:tabs>
        <w:tab w:val="center" w:pos="4513"/>
        <w:tab w:val="right" w:pos="9026"/>
      </w:tabs>
      <w:spacing w:after="0" w:line="240" w:lineRule="auto"/>
    </w:pPr>
  </w:p>
  <w:p w14:paraId="0CA7F056" w14:textId="77777777" w:rsidR="001F499F" w:rsidRPr="001F499F" w:rsidRDefault="001F499F" w:rsidP="001F499F">
    <w:pPr>
      <w:tabs>
        <w:tab w:val="center" w:pos="4513"/>
        <w:tab w:val="right" w:pos="9026"/>
      </w:tabs>
      <w:spacing w:after="0" w:line="240" w:lineRule="auto"/>
    </w:pPr>
  </w:p>
  <w:p w14:paraId="2D895D4A" w14:textId="77777777" w:rsidR="00383281" w:rsidRDefault="00383281" w:rsidP="00882DDF">
    <w:pPr>
      <w:tabs>
        <w:tab w:val="center" w:pos="4513"/>
        <w:tab w:val="right" w:pos="9026"/>
      </w:tabs>
      <w:spacing w:after="0" w:line="240" w:lineRule="auto"/>
      <w:rPr>
        <w:sz w:val="6"/>
        <w:szCs w:val="6"/>
      </w:rPr>
    </w:pPr>
  </w:p>
  <w:p w14:paraId="1CF63123" w14:textId="77777777" w:rsidR="00882DDF" w:rsidRDefault="00882DDF" w:rsidP="00882DDF">
    <w:pPr>
      <w:tabs>
        <w:tab w:val="center" w:pos="4513"/>
        <w:tab w:val="right" w:pos="9026"/>
      </w:tabs>
      <w:spacing w:after="0" w:line="240" w:lineRule="auto"/>
      <w:rPr>
        <w:sz w:val="6"/>
        <w:szCs w:val="6"/>
      </w:rPr>
    </w:pPr>
  </w:p>
  <w:p w14:paraId="2CE11FBA" w14:textId="77777777" w:rsidR="00882DDF" w:rsidRPr="001F499F" w:rsidRDefault="00882DDF" w:rsidP="001F499F">
    <w:pPr>
      <w:shd w:val="clear" w:color="auto" w:fill="E7E6E6" w:themeFill="background2"/>
      <w:tabs>
        <w:tab w:val="center" w:pos="4513"/>
        <w:tab w:val="right" w:pos="9026"/>
      </w:tabs>
      <w:spacing w:after="0" w:line="240" w:lineRule="auto"/>
      <w:rPr>
        <w:sz w:val="6"/>
        <w:szCs w:val="6"/>
      </w:rPr>
    </w:pPr>
  </w:p>
  <w:p w14:paraId="12948522" w14:textId="77777777" w:rsidR="001F499F" w:rsidRDefault="001F499F" w:rsidP="001F49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72A1"/>
    <w:multiLevelType w:val="hybridMultilevel"/>
    <w:tmpl w:val="91586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D1319"/>
    <w:multiLevelType w:val="hybridMultilevel"/>
    <w:tmpl w:val="F7EC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67288"/>
    <w:multiLevelType w:val="hybridMultilevel"/>
    <w:tmpl w:val="1B18C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15F16"/>
    <w:multiLevelType w:val="hybridMultilevel"/>
    <w:tmpl w:val="2AFC6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30A8F"/>
    <w:multiLevelType w:val="hybridMultilevel"/>
    <w:tmpl w:val="DE6A1A80"/>
    <w:lvl w:ilvl="0" w:tplc="EA00B6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1638D"/>
    <w:multiLevelType w:val="hybridMultilevel"/>
    <w:tmpl w:val="B6661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0A6ED3"/>
    <w:multiLevelType w:val="hybridMultilevel"/>
    <w:tmpl w:val="AEEE5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A22A4B"/>
    <w:multiLevelType w:val="hybridMultilevel"/>
    <w:tmpl w:val="6C4290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0246E8"/>
    <w:multiLevelType w:val="hybridMultilevel"/>
    <w:tmpl w:val="F768E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018312826">
    <w:abstractNumId w:val="3"/>
  </w:num>
  <w:num w:numId="2" w16cid:durableId="1908999561">
    <w:abstractNumId w:val="4"/>
  </w:num>
  <w:num w:numId="3" w16cid:durableId="1357267819">
    <w:abstractNumId w:val="7"/>
  </w:num>
  <w:num w:numId="4" w16cid:durableId="1602760021">
    <w:abstractNumId w:val="8"/>
  </w:num>
  <w:num w:numId="5" w16cid:durableId="178129450">
    <w:abstractNumId w:val="6"/>
  </w:num>
  <w:num w:numId="6" w16cid:durableId="1505704616">
    <w:abstractNumId w:val="0"/>
  </w:num>
  <w:num w:numId="7" w16cid:durableId="300812401">
    <w:abstractNumId w:val="1"/>
  </w:num>
  <w:num w:numId="8" w16cid:durableId="114832524">
    <w:abstractNumId w:val="2"/>
  </w:num>
  <w:num w:numId="9" w16cid:durableId="1399281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F7C"/>
    <w:rsid w:val="00034577"/>
    <w:rsid w:val="00057BA8"/>
    <w:rsid w:val="0007553E"/>
    <w:rsid w:val="00081336"/>
    <w:rsid w:val="000B253F"/>
    <w:rsid w:val="000B473C"/>
    <w:rsid w:val="000B53FE"/>
    <w:rsid w:val="000C62A6"/>
    <w:rsid w:val="000D0EFB"/>
    <w:rsid w:val="000E3D6C"/>
    <w:rsid w:val="000F2C19"/>
    <w:rsid w:val="00133C88"/>
    <w:rsid w:val="0014062E"/>
    <w:rsid w:val="00155BDD"/>
    <w:rsid w:val="00182A88"/>
    <w:rsid w:val="001C2C53"/>
    <w:rsid w:val="001C3AC8"/>
    <w:rsid w:val="001D6156"/>
    <w:rsid w:val="001E0B14"/>
    <w:rsid w:val="001F499F"/>
    <w:rsid w:val="00213468"/>
    <w:rsid w:val="00215225"/>
    <w:rsid w:val="00223E90"/>
    <w:rsid w:val="002303CE"/>
    <w:rsid w:val="002364D4"/>
    <w:rsid w:val="00281C80"/>
    <w:rsid w:val="002928B5"/>
    <w:rsid w:val="002A2424"/>
    <w:rsid w:val="002C4C3D"/>
    <w:rsid w:val="002D435F"/>
    <w:rsid w:val="002E4B3C"/>
    <w:rsid w:val="002F6831"/>
    <w:rsid w:val="00307930"/>
    <w:rsid w:val="0034749C"/>
    <w:rsid w:val="00363170"/>
    <w:rsid w:val="00375667"/>
    <w:rsid w:val="00383281"/>
    <w:rsid w:val="00383524"/>
    <w:rsid w:val="00385971"/>
    <w:rsid w:val="00396125"/>
    <w:rsid w:val="003C107D"/>
    <w:rsid w:val="003F70C4"/>
    <w:rsid w:val="00421FC5"/>
    <w:rsid w:val="00431A8F"/>
    <w:rsid w:val="00464515"/>
    <w:rsid w:val="00465C98"/>
    <w:rsid w:val="00482935"/>
    <w:rsid w:val="004A4867"/>
    <w:rsid w:val="004D6A3A"/>
    <w:rsid w:val="00511C71"/>
    <w:rsid w:val="00517436"/>
    <w:rsid w:val="005254C4"/>
    <w:rsid w:val="005360F7"/>
    <w:rsid w:val="00583456"/>
    <w:rsid w:val="005A59DE"/>
    <w:rsid w:val="005D3022"/>
    <w:rsid w:val="005D7FE5"/>
    <w:rsid w:val="005E58BD"/>
    <w:rsid w:val="005F0F97"/>
    <w:rsid w:val="00617F0F"/>
    <w:rsid w:val="006304DB"/>
    <w:rsid w:val="00695AC4"/>
    <w:rsid w:val="006B3E5B"/>
    <w:rsid w:val="006E2F99"/>
    <w:rsid w:val="006E61D1"/>
    <w:rsid w:val="007146C6"/>
    <w:rsid w:val="00722F66"/>
    <w:rsid w:val="00734B58"/>
    <w:rsid w:val="00734E65"/>
    <w:rsid w:val="007375CE"/>
    <w:rsid w:val="0074449C"/>
    <w:rsid w:val="00750F19"/>
    <w:rsid w:val="00770CBF"/>
    <w:rsid w:val="00771C05"/>
    <w:rsid w:val="007733B7"/>
    <w:rsid w:val="00780E6A"/>
    <w:rsid w:val="007911B1"/>
    <w:rsid w:val="007A3BAF"/>
    <w:rsid w:val="007A55E7"/>
    <w:rsid w:val="007B77A2"/>
    <w:rsid w:val="007D2F71"/>
    <w:rsid w:val="0081165B"/>
    <w:rsid w:val="00813B7A"/>
    <w:rsid w:val="00837A81"/>
    <w:rsid w:val="00882DDF"/>
    <w:rsid w:val="008921BB"/>
    <w:rsid w:val="008933F7"/>
    <w:rsid w:val="008B55A2"/>
    <w:rsid w:val="008C329B"/>
    <w:rsid w:val="008C40BE"/>
    <w:rsid w:val="008E477D"/>
    <w:rsid w:val="008F0961"/>
    <w:rsid w:val="008F7F35"/>
    <w:rsid w:val="00921A29"/>
    <w:rsid w:val="00937748"/>
    <w:rsid w:val="0097323C"/>
    <w:rsid w:val="00982F19"/>
    <w:rsid w:val="009843E7"/>
    <w:rsid w:val="009B3BF5"/>
    <w:rsid w:val="009C3F7C"/>
    <w:rsid w:val="00A0265C"/>
    <w:rsid w:val="00A35563"/>
    <w:rsid w:val="00A35DF4"/>
    <w:rsid w:val="00A36E49"/>
    <w:rsid w:val="00A56E5F"/>
    <w:rsid w:val="00A9653B"/>
    <w:rsid w:val="00AA4820"/>
    <w:rsid w:val="00AA5EA6"/>
    <w:rsid w:val="00AC2B90"/>
    <w:rsid w:val="00AC44D4"/>
    <w:rsid w:val="00B17FBF"/>
    <w:rsid w:val="00BA62CF"/>
    <w:rsid w:val="00BC378C"/>
    <w:rsid w:val="00BC3C14"/>
    <w:rsid w:val="00BC65B3"/>
    <w:rsid w:val="00BD2AB6"/>
    <w:rsid w:val="00C06AB5"/>
    <w:rsid w:val="00C26D19"/>
    <w:rsid w:val="00C36A49"/>
    <w:rsid w:val="00C451E3"/>
    <w:rsid w:val="00C7546D"/>
    <w:rsid w:val="00C816C9"/>
    <w:rsid w:val="00CA69E8"/>
    <w:rsid w:val="00CD6A5B"/>
    <w:rsid w:val="00CD7F51"/>
    <w:rsid w:val="00D003BF"/>
    <w:rsid w:val="00D017EE"/>
    <w:rsid w:val="00D245CB"/>
    <w:rsid w:val="00D26774"/>
    <w:rsid w:val="00D41ED8"/>
    <w:rsid w:val="00D73DC4"/>
    <w:rsid w:val="00D90E13"/>
    <w:rsid w:val="00DE1C0E"/>
    <w:rsid w:val="00DE6DE7"/>
    <w:rsid w:val="00DE7C67"/>
    <w:rsid w:val="00E2226C"/>
    <w:rsid w:val="00E24EE7"/>
    <w:rsid w:val="00E326CA"/>
    <w:rsid w:val="00E60F64"/>
    <w:rsid w:val="00E628AC"/>
    <w:rsid w:val="00EB4548"/>
    <w:rsid w:val="00EE5A9E"/>
    <w:rsid w:val="00F026B7"/>
    <w:rsid w:val="00F046AA"/>
    <w:rsid w:val="00F27252"/>
    <w:rsid w:val="00F40908"/>
    <w:rsid w:val="00F51A55"/>
    <w:rsid w:val="00F713E8"/>
    <w:rsid w:val="00FA1A69"/>
    <w:rsid w:val="00FD2939"/>
    <w:rsid w:val="00FD6FB0"/>
    <w:rsid w:val="00FE4BCC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5408B6"/>
  <w15:docId w15:val="{97641DCE-89DF-4739-ADE2-7E89D2F4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C3AC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F7C"/>
  </w:style>
  <w:style w:type="paragraph" w:styleId="Footer">
    <w:name w:val="footer"/>
    <w:basedOn w:val="Normal"/>
    <w:link w:val="FooterChar"/>
    <w:uiPriority w:val="99"/>
    <w:unhideWhenUsed/>
    <w:rsid w:val="009C3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F7C"/>
  </w:style>
  <w:style w:type="paragraph" w:styleId="Subtitle">
    <w:name w:val="Subtitle"/>
    <w:basedOn w:val="Normal"/>
    <w:next w:val="Normal"/>
    <w:link w:val="SubtitleChar"/>
    <w:uiPriority w:val="11"/>
    <w:qFormat/>
    <w:rsid w:val="009C3F7C"/>
    <w:pPr>
      <w:numPr>
        <w:ilvl w:val="1"/>
      </w:numPr>
    </w:pPr>
    <w:rPr>
      <w:rFonts w:eastAsia="MS Mincho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9C3F7C"/>
    <w:rPr>
      <w:rFonts w:eastAsia="MS Mincho"/>
      <w:color w:val="5A5A5A"/>
      <w:spacing w:val="15"/>
    </w:rPr>
  </w:style>
  <w:style w:type="character" w:styleId="Hyperlink">
    <w:name w:val="Hyperlink"/>
    <w:uiPriority w:val="99"/>
    <w:unhideWhenUsed/>
    <w:rsid w:val="009C3F7C"/>
    <w:rPr>
      <w:color w:val="0563C1"/>
      <w:u w:val="single"/>
    </w:rPr>
  </w:style>
  <w:style w:type="table" w:styleId="TableGrid">
    <w:name w:val="Table Grid"/>
    <w:basedOn w:val="TableNormal"/>
    <w:uiPriority w:val="39"/>
    <w:rsid w:val="00C2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53F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8921BB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rsid w:val="00F046A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444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5971"/>
    <w:rPr>
      <w:color w:val="808080"/>
    </w:rPr>
  </w:style>
  <w:style w:type="paragraph" w:customStyle="1" w:styleId="xmsonormal">
    <w:name w:val="x_msonormal"/>
    <w:basedOn w:val="Normal"/>
    <w:rsid w:val="00F27252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xapple-converted-space">
    <w:name w:val="x_apple-converted-space"/>
    <w:basedOn w:val="DefaultParagraphFont"/>
    <w:rsid w:val="00F27252"/>
  </w:style>
  <w:style w:type="paragraph" w:styleId="Title">
    <w:name w:val="Title"/>
    <w:basedOn w:val="Normal"/>
    <w:next w:val="Normal"/>
    <w:link w:val="TitleChar"/>
    <w:uiPriority w:val="10"/>
    <w:qFormat/>
    <w:rsid w:val="001F4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99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A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AB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C423-5355-403E-8E53-0EF2B8D78F45}"/>
      </w:docPartPr>
      <w:docPartBody>
        <w:p w:rsidR="00400882" w:rsidRDefault="00304F33">
          <w:r w:rsidRPr="007070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33"/>
    <w:rsid w:val="000A5D9A"/>
    <w:rsid w:val="000E3D6C"/>
    <w:rsid w:val="001D3E0D"/>
    <w:rsid w:val="002D3184"/>
    <w:rsid w:val="00304F33"/>
    <w:rsid w:val="00396125"/>
    <w:rsid w:val="00400882"/>
    <w:rsid w:val="005A36A5"/>
    <w:rsid w:val="006E2F99"/>
    <w:rsid w:val="00734B58"/>
    <w:rsid w:val="008B55A2"/>
    <w:rsid w:val="00966003"/>
    <w:rsid w:val="00982F19"/>
    <w:rsid w:val="009913A6"/>
    <w:rsid w:val="009A119F"/>
    <w:rsid w:val="00DD2C92"/>
    <w:rsid w:val="00E2613F"/>
    <w:rsid w:val="00E35E01"/>
    <w:rsid w:val="00E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F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1D16287243D43A4EADCFF96096B89" ma:contentTypeVersion="18" ma:contentTypeDescription="Create a new document." ma:contentTypeScope="" ma:versionID="9a234907a12318761ce0d6c39cf5ee7b">
  <xsd:schema xmlns:xsd="http://www.w3.org/2001/XMLSchema" xmlns:xs="http://www.w3.org/2001/XMLSchema" xmlns:p="http://schemas.microsoft.com/office/2006/metadata/properties" xmlns:ns2="160de9db-01d6-4e31-91d3-463acde56973" xmlns:ns3="3057aeda-f033-497a-9bca-7adbdf3f30a6" targetNamespace="http://schemas.microsoft.com/office/2006/metadata/properties" ma:root="true" ma:fieldsID="f175ebb67cccf48cd44494d529340572" ns2:_="" ns3:_="">
    <xsd:import namespace="160de9db-01d6-4e31-91d3-463acde56973"/>
    <xsd:import namespace="3057aeda-f033-497a-9bca-7adbdf3f3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de9db-01d6-4e31-91d3-463acde56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13e2c9-c907-4ab7-a350-2df1699c0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7aeda-f033-497a-9bca-7adbdf3f3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f1185d-d612-4725-acc0-c0a5bf1e4f12}" ma:internalName="TaxCatchAll" ma:showField="CatchAllData" ma:web="3057aeda-f033-497a-9bca-7adbdf3f3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7aeda-f033-497a-9bca-7adbdf3f30a6" xsi:nil="true"/>
    <lcf76f155ced4ddcb4097134ff3c332f xmlns="160de9db-01d6-4e31-91d3-463acde569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6C7E-C606-4C7F-A6CC-7FE1DA58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de9db-01d6-4e31-91d3-463acde56973"/>
    <ds:schemaRef ds:uri="3057aeda-f033-497a-9bca-7adbdf3f3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AF41C-944C-4391-8DFA-1EDA325778D3}">
  <ds:schemaRefs>
    <ds:schemaRef ds:uri="http://schemas.microsoft.com/office/2006/metadata/properties"/>
    <ds:schemaRef ds:uri="http://schemas.microsoft.com/office/infopath/2007/PartnerControls"/>
    <ds:schemaRef ds:uri="3057aeda-f033-497a-9bca-7adbdf3f30a6"/>
    <ds:schemaRef ds:uri="160de9db-01d6-4e31-91d3-463acde56973"/>
  </ds:schemaRefs>
</ds:datastoreItem>
</file>

<file path=customXml/itemProps3.xml><?xml version="1.0" encoding="utf-8"?>
<ds:datastoreItem xmlns:ds="http://schemas.openxmlformats.org/officeDocument/2006/customXml" ds:itemID="{617DEBDD-2DD7-49A4-BDFF-DF01D3C46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331CA-0C09-4D3F-9504-1A1A7B2F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3335</CharactersWithSpaces>
  <SharedDoc>false</SharedDoc>
  <HLinks>
    <vt:vector size="24" baseType="variant">
      <vt:variant>
        <vt:i4>655471</vt:i4>
      </vt:variant>
      <vt:variant>
        <vt:i4>9</vt:i4>
      </vt:variant>
      <vt:variant>
        <vt:i4>0</vt:i4>
      </vt:variant>
      <vt:variant>
        <vt:i4>5</vt:i4>
      </vt:variant>
      <vt:variant>
        <vt:lpwstr>mailto:enquiries@bsdht.org.uk</vt:lpwstr>
      </vt:variant>
      <vt:variant>
        <vt:lpwstr/>
      </vt:variant>
      <vt:variant>
        <vt:i4>720978</vt:i4>
      </vt:variant>
      <vt:variant>
        <vt:i4>6</vt:i4>
      </vt:variant>
      <vt:variant>
        <vt:i4>0</vt:i4>
      </vt:variant>
      <vt:variant>
        <vt:i4>5</vt:i4>
      </vt:variant>
      <vt:variant>
        <vt:lpwstr>http://www.bsdht.org.uk/</vt:lpwstr>
      </vt:variant>
      <vt:variant>
        <vt:lpwstr/>
      </vt:variant>
      <vt:variant>
        <vt:i4>720978</vt:i4>
      </vt:variant>
      <vt:variant>
        <vt:i4>3</vt:i4>
      </vt:variant>
      <vt:variant>
        <vt:i4>0</vt:i4>
      </vt:variant>
      <vt:variant>
        <vt:i4>5</vt:i4>
      </vt:variant>
      <vt:variant>
        <vt:lpwstr>http://www.bsdht.org.uk/</vt:lpwstr>
      </vt:variant>
      <vt:variant>
        <vt:lpwstr/>
      </vt:variant>
      <vt:variant>
        <vt:i4>2293855</vt:i4>
      </vt:variant>
      <vt:variant>
        <vt:i4>0</vt:i4>
      </vt:variant>
      <vt:variant>
        <vt:i4>0</vt:i4>
      </vt:variant>
      <vt:variant>
        <vt:i4>5</vt:i4>
      </vt:variant>
      <vt:variant>
        <vt:lpwstr>mailto:research@bsdht.org.uk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 Vegad</dc:creator>
  <cp:lastModifiedBy>BSDHT Enquiries</cp:lastModifiedBy>
  <cp:revision>6</cp:revision>
  <dcterms:created xsi:type="dcterms:W3CDTF">2025-04-30T09:53:00Z</dcterms:created>
  <dcterms:modified xsi:type="dcterms:W3CDTF">2025-04-30T14:05:00Z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0x0101003FF1D16287243D43A4EADCFF96096B89</vt:lpwstr>
  </property>
  <property fmtid="{D5CDD505-2E9C-101B-9397-08002B2CF9AE}" pid="3" name="Order">
    <vt:r8>1538600</vt:r8>
  </property>
  <property fmtid="{D5CDD505-2E9C-101B-9397-08002B2CF9AE}" pid="4" name="MediaServiceImageTags">
    <vt:lpwstr/>
  </property>
</Properties>
</file>